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E9F" w:rsidRPr="00E146D0" w:rsidRDefault="00E146D0">
      <w:pPr>
        <w:spacing w:after="0" w:line="408" w:lineRule="auto"/>
        <w:ind w:left="120"/>
        <w:jc w:val="center"/>
        <w:rPr>
          <w:lang w:val="ru-RU"/>
        </w:rPr>
      </w:pPr>
      <w:bookmarkStart w:id="0" w:name="block-26542824"/>
      <w:r w:rsidRPr="00E146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04E9F" w:rsidRPr="00E146D0" w:rsidRDefault="00E146D0">
      <w:pPr>
        <w:spacing w:after="0" w:line="408" w:lineRule="auto"/>
        <w:ind w:left="120"/>
        <w:jc w:val="center"/>
        <w:rPr>
          <w:lang w:val="ru-RU"/>
        </w:rPr>
      </w:pPr>
      <w:bookmarkStart w:id="1" w:name="b466b58c-87b3-4c15-847d-1633859db241"/>
      <w:r w:rsidRPr="00E146D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Красноярского края </w:t>
      </w:r>
      <w:bookmarkEnd w:id="1"/>
    </w:p>
    <w:p w:rsidR="00404E9F" w:rsidRPr="00E146D0" w:rsidRDefault="00E146D0">
      <w:pPr>
        <w:spacing w:after="0" w:line="408" w:lineRule="auto"/>
        <w:ind w:left="120"/>
        <w:jc w:val="center"/>
        <w:rPr>
          <w:lang w:val="ru-RU"/>
        </w:rPr>
      </w:pPr>
      <w:bookmarkStart w:id="2" w:name="18b24b3c-96ac-439b-bdc0-5882b882ca45"/>
      <w:r w:rsidRPr="00E146D0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E146D0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E146D0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404E9F" w:rsidRPr="00E146D0" w:rsidRDefault="00E146D0">
      <w:pPr>
        <w:spacing w:after="0" w:line="408" w:lineRule="auto"/>
        <w:ind w:left="120"/>
        <w:jc w:val="center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МКОУ Новоуспенская СОШ</w:t>
      </w:r>
    </w:p>
    <w:p w:rsidR="00404E9F" w:rsidRPr="00E146D0" w:rsidRDefault="00404E9F">
      <w:pPr>
        <w:spacing w:after="0"/>
        <w:ind w:left="120"/>
        <w:rPr>
          <w:lang w:val="ru-RU"/>
        </w:rPr>
      </w:pPr>
    </w:p>
    <w:p w:rsidR="00404E9F" w:rsidRPr="00E146D0" w:rsidRDefault="00404E9F">
      <w:pPr>
        <w:spacing w:after="0"/>
        <w:ind w:left="120"/>
        <w:rPr>
          <w:lang w:val="ru-RU"/>
        </w:rPr>
      </w:pPr>
    </w:p>
    <w:p w:rsidR="00404E9F" w:rsidRPr="00E146D0" w:rsidRDefault="00404E9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B78C3" w:rsidRPr="00B6528E" w:rsidTr="00FB78C3">
        <w:tc>
          <w:tcPr>
            <w:tcW w:w="3114" w:type="dxa"/>
          </w:tcPr>
          <w:p w:rsidR="00FB78C3" w:rsidRPr="00FB78C3" w:rsidRDefault="00FB78C3" w:rsidP="00FB78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7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FB78C3" w:rsidRPr="00FB78C3" w:rsidRDefault="00FB78C3" w:rsidP="00FB78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7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 w:rsidR="00FB78C3" w:rsidRDefault="00FB78C3" w:rsidP="00FB78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78C3" w:rsidRPr="0040209D" w:rsidRDefault="00FB78C3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78C3" w:rsidRPr="00FB78C3" w:rsidRDefault="00FB78C3" w:rsidP="00FB78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7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FB78C3" w:rsidRPr="00FB78C3" w:rsidRDefault="00FB78C3" w:rsidP="00FB78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7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FB78C3" w:rsidRPr="008944ED" w:rsidRDefault="00FB78C3" w:rsidP="00FB78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FB78C3" w:rsidRPr="0040209D" w:rsidRDefault="00FB78C3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327003</wp:posOffset>
                  </wp:positionV>
                  <wp:extent cx="2223814" cy="945931"/>
                  <wp:effectExtent l="19050" t="0" r="5036" b="0"/>
                  <wp:wrapNone/>
                  <wp:docPr id="2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814" cy="945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FB78C3" w:rsidRPr="00FB78C3" w:rsidRDefault="00FB78C3" w:rsidP="00FB78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7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FB78C3" w:rsidRPr="00FB78C3" w:rsidRDefault="00FB78C3" w:rsidP="00FB78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B7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78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FB78C3" w:rsidRDefault="00FB78C3" w:rsidP="00FB78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B78C3" w:rsidRPr="0040209D" w:rsidRDefault="00FB78C3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78C3" w:rsidRPr="00B6528E" w:rsidTr="00FB78C3">
        <w:tc>
          <w:tcPr>
            <w:tcW w:w="3114" w:type="dxa"/>
          </w:tcPr>
          <w:p w:rsidR="00FB78C3" w:rsidRPr="0040209D" w:rsidRDefault="00FB78C3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78C3" w:rsidRPr="0040209D" w:rsidRDefault="00FB78C3" w:rsidP="00FB78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B78C3" w:rsidRPr="0040209D" w:rsidRDefault="00FB78C3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E146D0" w:rsidRPr="00FB78C3" w:rsidTr="00E146D0">
        <w:tc>
          <w:tcPr>
            <w:tcW w:w="3114" w:type="dxa"/>
          </w:tcPr>
          <w:p w:rsidR="00E146D0" w:rsidRPr="0040209D" w:rsidRDefault="00E146D0" w:rsidP="00E146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46D0" w:rsidRPr="0040209D" w:rsidRDefault="00E146D0" w:rsidP="00D417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46D0" w:rsidRPr="0040209D" w:rsidRDefault="00E146D0" w:rsidP="00E146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4E9F" w:rsidRPr="00E146D0" w:rsidRDefault="00404E9F">
      <w:pPr>
        <w:spacing w:after="0"/>
        <w:ind w:left="120"/>
        <w:rPr>
          <w:lang w:val="ru-RU"/>
        </w:rPr>
      </w:pPr>
    </w:p>
    <w:p w:rsidR="00404E9F" w:rsidRPr="00E146D0" w:rsidRDefault="00404E9F">
      <w:pPr>
        <w:spacing w:after="0"/>
        <w:ind w:left="120"/>
        <w:rPr>
          <w:lang w:val="ru-RU"/>
        </w:rPr>
      </w:pPr>
    </w:p>
    <w:p w:rsidR="00404E9F" w:rsidRPr="00E146D0" w:rsidRDefault="00404E9F">
      <w:pPr>
        <w:spacing w:after="0"/>
        <w:ind w:left="120"/>
        <w:rPr>
          <w:lang w:val="ru-RU"/>
        </w:rPr>
      </w:pPr>
    </w:p>
    <w:p w:rsidR="00404E9F" w:rsidRPr="00E146D0" w:rsidRDefault="00404E9F">
      <w:pPr>
        <w:spacing w:after="0"/>
        <w:ind w:left="120"/>
        <w:rPr>
          <w:lang w:val="ru-RU"/>
        </w:rPr>
      </w:pPr>
    </w:p>
    <w:p w:rsidR="00404E9F" w:rsidRPr="00E146D0" w:rsidRDefault="00404E9F">
      <w:pPr>
        <w:spacing w:after="0"/>
        <w:ind w:left="120"/>
        <w:rPr>
          <w:lang w:val="ru-RU"/>
        </w:rPr>
      </w:pPr>
    </w:p>
    <w:p w:rsidR="00404E9F" w:rsidRPr="00E146D0" w:rsidRDefault="00E146D0">
      <w:pPr>
        <w:spacing w:after="0" w:line="408" w:lineRule="auto"/>
        <w:ind w:left="120"/>
        <w:jc w:val="center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4E9F" w:rsidRPr="00E146D0" w:rsidRDefault="00E146D0">
      <w:pPr>
        <w:spacing w:after="0" w:line="408" w:lineRule="auto"/>
        <w:ind w:left="120"/>
        <w:jc w:val="center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3515204)</w:t>
      </w: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E146D0">
      <w:pPr>
        <w:spacing w:after="0" w:line="408" w:lineRule="auto"/>
        <w:ind w:left="120"/>
        <w:jc w:val="center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«География. Углублённый уровень»</w:t>
      </w:r>
    </w:p>
    <w:p w:rsidR="00404E9F" w:rsidRPr="00E146D0" w:rsidRDefault="00E146D0">
      <w:pPr>
        <w:spacing w:after="0" w:line="408" w:lineRule="auto"/>
        <w:ind w:left="120"/>
        <w:jc w:val="center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404E9F">
      <w:pPr>
        <w:spacing w:after="0"/>
        <w:ind w:left="120"/>
        <w:jc w:val="center"/>
        <w:rPr>
          <w:lang w:val="ru-RU"/>
        </w:rPr>
      </w:pPr>
    </w:p>
    <w:p w:rsidR="00404E9F" w:rsidRPr="00E146D0" w:rsidRDefault="00E146D0" w:rsidP="00D41733">
      <w:pPr>
        <w:spacing w:after="0"/>
        <w:ind w:left="120"/>
        <w:jc w:val="center"/>
        <w:rPr>
          <w:lang w:val="ru-RU"/>
        </w:rPr>
      </w:pPr>
      <w:bookmarkStart w:id="3" w:name="d1d33b00-8615-4ccc-abd7-c19c493c826b"/>
      <w:proofErr w:type="spellStart"/>
      <w:r w:rsidRPr="00E146D0">
        <w:rPr>
          <w:rFonts w:ascii="Times New Roman" w:hAnsi="Times New Roman"/>
          <w:b/>
          <w:color w:val="000000"/>
          <w:sz w:val="28"/>
          <w:lang w:val="ru-RU"/>
        </w:rPr>
        <w:t>Новоуспенка</w:t>
      </w:r>
      <w:bookmarkEnd w:id="3"/>
      <w:proofErr w:type="spellEnd"/>
      <w:r w:rsidRPr="00E146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7dea0e-d7f6-486a-b133-07110e3ea20f"/>
      <w:r w:rsidRPr="00E146D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404E9F" w:rsidRPr="00E146D0" w:rsidRDefault="00E146D0" w:rsidP="00D41733">
      <w:pPr>
        <w:spacing w:after="0" w:line="264" w:lineRule="auto"/>
        <w:ind w:firstLine="600"/>
        <w:jc w:val="center"/>
        <w:rPr>
          <w:lang w:val="ru-RU"/>
        </w:rPr>
      </w:pPr>
      <w:bookmarkStart w:id="5" w:name="block-26542825"/>
      <w:bookmarkEnd w:id="0"/>
      <w:r w:rsidRPr="00E146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Рабочая программа на углублённом уровне по географии нацелена на достижение обучающимися предметных результатов освоения основной образовательной программы по географии на углублённом уровне в соответствии с ФГОС СОО. Программа включает требования к личностным,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метапредметным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предметным результатам освоения образовательных программ и разработана с учётом Концепции развития географического образования.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Программа включает предметные требования на углублённом уровне, которые </w:t>
      </w:r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>отражают</w:t>
      </w:r>
      <w:proofErr w:type="gram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в том числе и требования, предъявляемые обучающимся в географии на базовом уровне на уровне среднего общего образования.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назначению, рабочая программа даёт представление о целях обучения, воспитания и </w:t>
      </w:r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«География», личностных,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В программе отражены содержание, объём и порядок изучения курса географии на углублённом уровне с целью профессионального самоопределения.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При сохранении нацеленности программы на формирование базовых теоретических знаний географических наук особое внимание уделено совершенствованию навыков самостоятельной познавательной деятельности с использованием различных источников географической информации, в том числе ресурсов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систем. Программа даёт возможность дальнейшего формирования у обучающихся функциональной грамотности – способности использовать получаемые знания для решения жизненных проблем в различных сферах человеческой деятельности, в общении и социальных отношениях.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углублённого уровня географии обеспечивается преемственность программы основного общего образования, в том числе в формировании основных видов учебной деятельности. Обучающиеся получают возможность углубить знания основ географических наук, приобретённые при изучении географии на уровне основного общего образования: знания о природе Земли, которые будут способствовать развитию представлений о целостности географического пространства как иерархии взаимосвязанных природно-общественных территориальных систем; освоить необходимые в современном мире знания экономической и социальной географии мира и сформировать умения их применять, а также овладеть методами географических исследований, использовать их для решения практико-ориентированных задач. Обучающиеся получат навыки самостоятельного оценивания уровня безопасности окружающей среды,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адаптации к изменению её условий,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Содержание географического образования на уровне среднего общего образования должно учитывать факторы устойчивого развития,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постиндустриализации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информатизации мировой экономики.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>В основу содержания учебного предмета положено изучение географической среды для жизни и деятельности человека и общества с позиций взаимозависимого и единого мира, фокусирование на формировании у обучающихся целостного представления о роли России в современном мире.</w:t>
      </w:r>
      <w:proofErr w:type="gramEnd"/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Главными факторами, определяющими содержательную часть курса, явились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интегративность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междисциплинарность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системы географических наук, их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экологизация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гуманизация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>практико-ориентированность</w:t>
      </w:r>
      <w:proofErr w:type="spellEnd"/>
      <w:proofErr w:type="gram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. Это позволило более чётко представить географические аспекты происходящих в современном мире геополитических, межнациональных и межгосударственных,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социально-экономических,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событий и процессов, возможность дальнейшей специализации обучающихся в области географических наук.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Содержание программы углублённого уровня среднего общего образования по географии отражает взаимосвязь и взаимообусловленность природных, социально-экономических процессов и явлений, ориентируется на потребности с одной стороны, в географической грамотности населения, с другой – в подготовке будущих специалистов различного географического профиля.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 программе предусмотрены актуализация и углубление знаний по географии России, в том числе о социально-экономических, экологических проблемах, возможных способах их решения, овладение новыми видами деятельности. Россия рассматривается как часть мирового сообщества, в контексте мировых тенденций в сравнении с другими странами и регионами.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Углублённый уровень изучения предмета обеспечивается за счёт: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более глубокого изучения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теоретического материала, в том числе закономерностей, причинно-следственных связей географических процессов и явлений, изучавшихся на уровне основного общего образования;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включения нового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теоретического материала, необходимого для формирования более полного представления об особенностях развития современного мирового хозяйства и его отдельных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отраслей, демографических, природных процессов и процессов взаимодействия природы и общества;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повышения уровня самостоятельности обучающихся за счёт расширения набора факторов, которые нужно принимать во внимание при осуществлении таких видов деятельности, как сравнение, объяснение, оценка с разных точек зрения, принятие решений при реализации задач;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включения новых активных видов деятельности, соответствующих целям изучения предмета «География».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на углублённом уровне должно предоставить обучающимся возможность для продолжения образования по направлениям подготовки (специальностям), связанным с физической географией, общественной географией, картографией, а также смежным с ними (экология, природопользование, землеустройство, геология, демография,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урбанистика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) и другим профильным специальностям.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При изучении географии на углублённом уровне важно использование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связей с историей, обществознанием, физикой, химией, биологией и другими учебными предметами.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 xml:space="preserve">Цели </w:t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изучения географии на углублённом уровне на уровне среднего общего образования направлены </w:t>
      </w:r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146D0">
        <w:rPr>
          <w:rFonts w:ascii="Times New Roman" w:hAnsi="Times New Roman"/>
          <w:color w:val="000000"/>
          <w:sz w:val="28"/>
          <w:lang w:val="ru-RU"/>
        </w:rPr>
        <w:t>:</w:t>
      </w:r>
    </w:p>
    <w:p w:rsidR="00404E9F" w:rsidRDefault="00E146D0">
      <w:pPr>
        <w:spacing w:after="0" w:line="264" w:lineRule="auto"/>
        <w:ind w:firstLine="600"/>
        <w:jc w:val="both"/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 с позиций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постиндустриализации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устойчивого развития, с ролью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сообщества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 xml:space="preserve"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уровнях, о методах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геоэкологического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изучения географического пространства, о географических аспектах экологических проблем человечества и путях их решения в мире и России с позиций устойчивого развития общества и формирования ценностного отношения к проблемам взаимодействия человека и общества;</w:t>
      </w:r>
      <w:proofErr w:type="gramEnd"/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3) формирование в завершённом виде основ географической культуры;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 приобретение навыков гражданского действия, самостоятельного получения новых знаний;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5) формирование системы географических знаний и умений, необходимых для решения проблем различной сложности в повседневной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жизни с позиций понимания географических аспектов достижения целей устойчивого развития; для решения комплексных задач, требующих учёта географической ситуации на конкретной территории, моделирования природных, социально-экономических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 с учётом пространственно-временных условий и факторов; для выявления географической специфики и роли России в условиях стремительного развития трансграничных, интеграционных процессов в мировой экономике, политике, безопасности, социальной и культурной жизни;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6) развитие навыков решения профессионально ориентированных задач для подготовки к продолжению образования в выбранной области, подведение к осознанному выбору индивидуальной образовательной или профессиональной траектории в области географии.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Реализация в программе указанных целей предусматривает повторение курса географии за курс основного общего образования.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Изучение географии на углублённом уровне в 10–11 классах предусматривается в социально-экономическом профиле.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bookmarkStart w:id="6" w:name="64f291db-a2ad-4e42-b982-e11f769a4f39"/>
      <w:r w:rsidRPr="00E146D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географии на углубленном уровне, – 204 часа: в 10 классе – 102 часа (3 часа в неделю), в 11 классе – 102 часа (3 часа в неделю).</w:t>
      </w:r>
      <w:bookmarkEnd w:id="6"/>
    </w:p>
    <w:p w:rsidR="00404E9F" w:rsidRPr="00E146D0" w:rsidRDefault="00404E9F">
      <w:pPr>
        <w:spacing w:after="0" w:line="264" w:lineRule="auto"/>
        <w:ind w:left="120"/>
        <w:jc w:val="both"/>
        <w:rPr>
          <w:lang w:val="ru-RU"/>
        </w:rPr>
      </w:pPr>
    </w:p>
    <w:p w:rsidR="00404E9F" w:rsidRPr="00E146D0" w:rsidRDefault="00404E9F">
      <w:pPr>
        <w:rPr>
          <w:lang w:val="ru-RU"/>
        </w:rPr>
        <w:sectPr w:rsidR="00404E9F" w:rsidRPr="00E146D0">
          <w:pgSz w:w="11906" w:h="16383"/>
          <w:pgMar w:top="1134" w:right="850" w:bottom="1134" w:left="1701" w:header="720" w:footer="720" w:gutter="0"/>
          <w:cols w:space="720"/>
        </w:sectPr>
      </w:pPr>
    </w:p>
    <w:p w:rsidR="00404E9F" w:rsidRPr="00E146D0" w:rsidRDefault="00E146D0" w:rsidP="00D41733">
      <w:pPr>
        <w:spacing w:after="0" w:line="264" w:lineRule="auto"/>
        <w:ind w:left="120"/>
        <w:jc w:val="both"/>
        <w:rPr>
          <w:lang w:val="ru-RU"/>
        </w:rPr>
      </w:pPr>
      <w:bookmarkStart w:id="7" w:name="_Toc139840026"/>
      <w:bookmarkStart w:id="8" w:name="block-26542826"/>
      <w:bookmarkEnd w:id="5"/>
      <w:bookmarkEnd w:id="7"/>
      <w:r w:rsidRPr="00E146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404E9F" w:rsidRPr="00E146D0" w:rsidRDefault="00E146D0" w:rsidP="00D41733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04E9F" w:rsidRPr="00E146D0" w:rsidRDefault="00E146D0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Раздел 1. География в современном мире.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1. География как наука.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Роль и место географии в системе научных дисциплин. Структура географии, её подразделение на отдельные направления. Необходимость географического подхода при решении научных и практических задач на разных территориальных уровнях. Роль географических наук в достижении целей устойчивого развития и решении глобальных проблем.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Пространство – основной объект изучения в географии. Целостность географического пространства. Географические объекты, процессы и явления. Пространственная дифференциация объектов и явлений. Природно-общественные территориальные системы и их иерархия. География как наука о взаимосвязи природно-общественных территориальных систем.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Важнейшие теории и концепции современной географии. Методы исследования в географии, их практическое применение. Географическая культура и её элементы: географическая картина мира, географическое мышление, язык географии. Использование географических знаний и умений в повседневной жизни.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Групповая работа по формулировке целей и задач учебного исследования (на примере одного из природных или социальных процессов по выбору обучающихся), определение возможных источников информации и форм представления результатов.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2)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Контент-анализ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новостных ресурсов в СМИ. Определение масштаба географического охвата публикации (глобальный, региональный,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страновой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, локальный), использование географических маркеров, связанных с описанием элементов географического пространства и их взаимодействия.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2. Картографический метод исследования в географии.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Карта как источник географической информации. Классификация карт. Картографические проекции. Искажения на географических картах: длин, площадей, углов, форм. Генерализация информации на карте. Географические атласы и их виды. Карты-анаморфозы и их место в современных географических исследованиях. Ментальные карты. Место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систем (ГИС) в современной географии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1) Определение количественных и качественных показателей с помощью простейших ГИС. </w:t>
      </w:r>
    </w:p>
    <w:p w:rsidR="00D41733" w:rsidRDefault="00D41733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3. Районирование как метод географических исследований.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Основные подходы к районированию территории. Пространственные уровни районирования (глобальный, региональный,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страновой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). Районирование «сверху» и «снизу». Основные цели и принципы районирования. Проблема объективности районирования. Территориальные системы.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Природно-антропогенные комплексы. Природно-антропогенные комплексы разного ранга.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146D0">
        <w:rPr>
          <w:rFonts w:ascii="Times New Roman" w:hAnsi="Times New Roman"/>
          <w:color w:val="000000"/>
          <w:sz w:val="28"/>
          <w:lang w:val="ru-RU"/>
        </w:rPr>
        <w:t>Группировка природных комплексов по размерам и сложности организации.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Региональные исследования в географии.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Регионалистика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 Культурно-исторические регионы мира. Многообразие подходов к выделению культурно-исторических регионов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Проведение районирования территории по заданным целям и принципам (на примере физико-географического районирования Евразии, экономико-географического районирования зарубежной Европы, культурно-исторического районирования Азии, комплексного районирования России).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4. Географическая экспертиза и мониторинг.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Географическая и экологическая экспертизы, их методы. Географический и экологический мониторинг. Различие методов мониторинга в зависимости от целей. Интеграция ГИС и экологического мониторинга. Комплексный подход к решению экологических проблем.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Оценка различных точек зрения на влияние реализации экономического проекта на состояние окружающей среды на территории страны или на территории региона России (по выбору учителя).</w:t>
      </w:r>
    </w:p>
    <w:p w:rsidR="00404E9F" w:rsidRPr="00E146D0" w:rsidRDefault="00E146D0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Раздел 2. Глобальные проблемы мирового развития.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1. Понятие о глобальных проблемах.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Понятие «глобальная проблема». Факторы обострения глобальных проблем в современном мире. Группы глобальных проблем: геополитические, экологические, социально-демографические. Уровни проявления глобальных проблем (планетарный, региональный,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страновой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, локальный). Междисциплинарный характер исследования глобальных проблем. Роль географической науки в изучении глобальных проблем. Международное сотрудничество как инструмент решения глобальных проблем. Место России в реализации стратегий решения глобальных проблем.</w:t>
      </w:r>
    </w:p>
    <w:p w:rsidR="00D41733" w:rsidRDefault="00D41733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D41733" w:rsidRDefault="00D41733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Организация групповой дискуссии по выявлению факторов обострения одной из групп глобальных проблем человечества и возможных путей их разрешения.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2. Концепция устойчивого развития.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Географический прогноз. Многообразие прогнозов развития человечества.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Понятие об устойчивом развитии, его происхождение и распространение. Три главных компонента устойчивого развития: экологический, экономический и социальный. Основные цели ООН для устойчивого развития человечества.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Национальные проекты и перспективы устойчивого развития для России.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1)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Контент-анализ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текста: «Преобразование нашего мира: Повестка дня в области устойчивого развития на период до 2030 года» с целью выявления потенциального вклада географии в решение глобальных проблем человечества (по выбору учителя).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2)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Контент-анализ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текста национальных проектов России с целью выявления потенциального вклада географии в реализацию целей устойчивого развития для нашей страны (по выбору учителя).</w:t>
      </w:r>
    </w:p>
    <w:p w:rsidR="00404E9F" w:rsidRPr="00E146D0" w:rsidRDefault="00E146D0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Раздел 3. Геополитические проблемы современного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1. Геополитическая структура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Современная политическая карта мира и основные этапы её формирования. Виды изменений на политической карте (количественные и качественные).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Политико-географическое и геополитическое положение. Место России на политической карте.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Проблемы перехода от моноцентрической к полицентрической модели мироустройства. Геополитические регионы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Выявление на основе анализа различных источников количественных и качественных изменений на политической карте мира (с 1990 г. до настоящего времени на примере различных регионов).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2. География форм государственного устройства.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Формы правления стран мира, особенности их пространственного размещения. Формы государственного устройства (унитарная, федеративная) и их распространение в мире. Политическое устройство России и соседних с ней государств.</w:t>
      </w:r>
    </w:p>
    <w:p w:rsidR="00D41733" w:rsidRDefault="00D41733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Выполнение задания на контурной карте по отражению размещения монархий и федераций.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3. Глобальная проблема роста вооружений.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Гонка вооружений в современном мире – результат политической нестабильности мировой системы государств. Рост военных расходов в странах мира как экономическая проблема. Страны «ядерного клуба», потенциал их вооружений. Проблема нераспространения оружия массового уничтожения. Обуздание гонки вооружений – вопрос выживания современной цивилизации.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Составление таблицы «Страны «ядерного клуба» на основе использования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4. Государственные границы.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Особенности конфигурации территории государств, обособленные части государственной территории (анклавы,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эксклавы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полуанклавы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полуэксклавы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). Многообразие современных границ. Классификация государственных границ. Правила установления государственных границ по суше, на море и во внутренних водах. Проблемы разграничения территории в полярных областях (Арктика, Антарктика).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Трансграничные регионы. Государственные границы в постсоветском пространстве. Приграничное сотрудничество. Характеристика отдельных участков российской границы.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 Анализ различных точек зрения на разграничение территориальных вод и исключительной экономической зоны России на основе самостоятельно подобранных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5. Территориальные конфликты в современном мире.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Конфликтогенные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факторы и их географическое распространение. Пространственное размещение зон конфликтов на планетарном уровне. География центров политической нестабильности. Глобальный этнический кризис и его причины.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Этноконфессиональные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конфликты как один из видов территориальных конфликтов. Роль ООН и других международных организаций в урегулировании конфликтов.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Характеристика одного из современных конфликтов на политической карте мира (по выбору учителя) на основе использования источников информации.</w:t>
      </w:r>
    </w:p>
    <w:p w:rsidR="00D41733" w:rsidRDefault="00D41733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6. Глобальная проблема международного терроризма.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Терроризм как фактор напряжённости современной политической жизни. Рост террористической активности на рубеже ХХ–ХХ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вв. и его причины. Религиозный фундаментализм как одна из форм терроризма. География центров международного терроризма. Россия как оплот борьбы с международным терроризмом.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146D0">
        <w:rPr>
          <w:rFonts w:ascii="Times New Roman" w:hAnsi="Times New Roman"/>
          <w:color w:val="000000"/>
          <w:sz w:val="28"/>
          <w:lang w:val="ru-RU"/>
        </w:rPr>
        <w:t>Сотрудничество стран мира в борьбе с международным терроризмом и экстремизмом.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Анализ факторов формирования террористической угрозы в странах различных типов (по выбору учителя) на основе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7. Россия в мировой системе международных отношений.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Геополитическое положение современной России, его изменения на различных исторических этапах. Роль и место России в системе международных политических отношений и в международных организациях. Пути интеграции России в мировое сообщество. Географические аспекты решения внешнеэкономических и внешнеполитических задач развития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Составление схемы «Роль России в системе международных отношений» на основе использования источников информации.</w:t>
      </w:r>
    </w:p>
    <w:p w:rsidR="00404E9F" w:rsidRPr="00E146D0" w:rsidRDefault="00E146D0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Раздел 4. Географическая среда как сфера взаимодействия общества и природы.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1. Роль географической среды в жизни общества.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Понятия «природа», «географическая среда», «окружающая среда». Природная и антропогенная (техногенная) среда как части окружающей среды. Географическая среда как результат эволюции географической оболочки под влиянием человеческой деятельности. Исторические этапы изменения роли географической среды в жизни общества.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Основные процессы и закономерности взаимодействия географической среды и общества. Оценка характера последствий взаимодействия общества и природы в различных типах стран и регионах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1) Прогноз изменений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Земли под влиянием природных и антропогенных факторов в различных регионах мира на основе анализа различных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2. Природные условия и ресурсы. Природопользование.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Понятие о природных ресурсах. Классификация природных ресурсов. Изменение значения отдельных видов природных ресурсов на различных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исторических этапах.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 Природно-ресурсный потенциал России и его составные части. Проблемы рационального использования природных ресурсов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Природопользование. Рациональное и нерациональное использование природных ресурсов. Территориальные сочетания природных ресурсов. Ресурсосберегающие, малоотходные и энергосберегающие технологии и возможности их применения в странах разного уровня социально-экономического развития. Понятие о природных условиях как о факторах экономического развития.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</w:t>
      </w: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Определение и объяснение динамики изменения ресурсообеспеченности стран и регионов различными видами природных ресурсов с использованием различных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Оценка природно-ресурсного потенциала и природных условий для развития экономики России на основе источников географической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3. Формирование земной коры и минеральные ресурсы.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Развитие земной коры во времени. Геологическая хронология. Этапы геологической истории земной коры. Тектоника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литосферных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плит (А.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Вегенер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). Тектонические структуры. Взаимосвязь тектонических структур и форм рельефа. Закономерности распространения основных форм рельефа на поверхности Земли. Эндогенные и экзогенные процессы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 Антропогенный рельеф. Рельеф как условие развития экономики. Воздействие хозяйственной деятельности на литосферу, его последствия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планетарного размещения основных видов минеральных ресурсов. Важнейшие районы распространения минерального сырья. Страны и регионы – лидеры по запасам отдельных видов минеральных ресурсов. Минеральные ресурсы России, доля нашей страны в мировых запасах основных видов минерального сырья. Глобальная проблема исчерпания минеральных ресурсов. Пути решения сырьевой проблемы. Проблема сохранения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невозобновимых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ресурсов.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Топливно-энергетические ресурсы, их классификация. Географические особенности планетарного размещения основных видов топливных ресурсов. Страны и регионы – лидеры по запасам топливных ресурсов. Топливно-энергетический баланс стран мира, основные этапы его изменения. Роль России как крупнейшего поставщика топливно-энергетических ресурсов в мировой экономике.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Глобальная энергетическая проблема и основные пути её решения в странах различных типов (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энергоизбыточные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энергодефицитные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Страны-лидеры по развитию возобновляемой энергетики. Развитие альтернативной энергетики на территории России. Факторы, определяющие использование возобновляемых источников энергии (ВИЭ) в отдельных странах.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Выполнение заданий на контурной карте по отображению основных регионов распространения минерального сырья.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Анализ статистических материалов с целью объяснения тенденций изменения показателя ресурсообеспеченности стран отдельными видами минеральных ресурсов (по выбору учителя).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3) Расчёт обеспеченности различными видами топливных ресурсов отдельных регионов мира (по выбору учителя).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4) Подготовка презентации по перспективам развития альтернативной энергетики отдельных стран мира (по выбору учащихся).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Тема 4. Атмосфера и климат Земли. Агроклиматические ресурсы.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Атмосфера – воздушная оболочка. Значение атмосферы для жизни на Земле. Состав и строение атмосферы. Изменение газового состава атмосферы и сокращение озонового слоя как глобальные процессы. Основные источники загрязнения атмосферы. Кислотные дожди.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Физико-географическая дифференциация земной поверхности. Важнейшие факторы физико-географической дифференциации (суммарная солнечная радиация, атмосферные осадки). Радиационный баланс земной поверхности. Тепловые пояса. Общая циркуляция атмосферы. Тропические циклоны как опасные природные явления, их образование и распространение. Основные типы погоды. Современные методы прогнозирования погоды.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Основные факторы формирования климата. Роль климата в формировании природно-территориальных комплексов. Значение агроклиматических ресурсов для развития сельского хозяйства. Оценка агроклиматического потенциала. Глобальные изменения климата Земли. Изменения климата: их периодичность и показатели. Различные точки зрения относительно причин наблюдаемых климатических изменений.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Парниковый эффект, парниковые газы, антропогенные и природные факторы увеличения их содержания в атмосфере. Географические особенности экологических, экономических и социальных последствий глобальных климатических изменений в различных регионах и странах.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Влияние климатических изменений на развитие хозяйства стран и регионов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Глобальное потепление и повышение уровня вод Мирового океана. Усилия международного сообщества по предотвращению необратимых изменений климата.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Объяснение распространения и направления движения тропических циклонов на основе использования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Сравнение на основе использования источников информации энергетических затрат в различных регионах России в связи с продолжительностью освещения и отопительного периода.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5. Гидросфера и водные ресурсы.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Гидросфера – водная оболочка планеты. Состав и значение гидросферы для жизни на Земле. Воды суши: реки, озёра, болота. Реки и их характеристики: уклон, падение, расход воды, сток, слой стока, модуль стока, минерализация речных вод, твёрдый сток. Гидроэнергетический потенциал рек и способы его оценки. Озёра мира, их классификация. Значение озёр в хозяйственной деятельности. Каналы и водохранилища – антропогенные водные системы. Болота мира. Проблема сохранения водно-болотных ландшафтов. Основные источники загрязнения гидросферы.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Многолетняя мерзлота, районы её распространения, динамика развития. Освоение территории России, лежащей в районах распространения многолетней мерзлоты. Регионы современного оледенения.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Прогнозы сокращения площади ледников под влиянием изменений климата.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Сущность водной проблемы. Количественные и качественные характеристики водных ресурсов. Неравномерность распределения водных ресурсов по поверхности суши. Обеспеченность водными ресурсами по странам и регионам мира. Классификация стран по уровню обеспеченности водными ресурсами. Основные регионы мира, испытывающие дефицит пресной воды. Основные пути решения глобальной водной проблемы. Обеспеченность России водными ресурсами. Водные ресурсы России и их рациональное использование.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Сравнение обеспеченности возобновляемыми водными ресурсами двух стран (по выбору учителя) и объяснение причин различий с помощью карт атласа и анализа статистических источников.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2) Разработка социальной рекламы по теме «Чистота рек и озёр – ответственность каждого» (форма представления информации – по выбору обучающихся).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6. Мировой океан как часть гидросферы. Ресурсы Мирового океана.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Мировой океан как часть гидросферы. Части Мирового океана. Значение Мирового океана. Строение дна Мирового океана, основные тектонические структуры, особенности их геологического развития.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Зональные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азональные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факторы изменения физико-химических свойств океанических вод (температура и солёность). Система течений Мирового океана. Явление Эль-Ниньо. Проблема загрязнения вод океана и пути её решения.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Минеральные и топливные ресурсы морского шельфа и дна Мирового океана, перспективы их освоения. Экологические последствия разработки ресурсов Мирового океана. Проблемы использования энергии вод Мирового океана.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Мировой океан как источник биоресурсов. Биологические ресурсы океана. Современные масштабы мирового рыболовства. Сохранение и рациональное использование ресурсов океанов и морей в интересах устойчивого развития. Место России в области изучения и использования ресурсов Мирового океана.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Характеристика явления Эль-Ниньо и его воздействия на различные компоненты природной среды и хозяйства.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7. Почвы и земельные ресурсы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Почва как особое природное образование, обладающее естественным плодородием. Зональные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азональные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факторы почвообразования. Физическое, химическое, биологическое выветривание; их влияние на механический состав и свойства почв. Разнообразие почв, зональный характер смены типов почв. Влияние соотношения тепла и влаги на естественное плодородие почвы. География основных типов почв мира. Почвы России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Почвенные и земельные ресурсы. Земельный фонд мира и динамика его изменения. Обеспеченность пахотными землями стран мира. Дефицит земельных ресурсов как проблема развития сельского хозяйства в ряде регионов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Сущность проблемы опустынивания. Природные и антропогенные факторы опустынивания и эрозии почв. Основные районы опустынивания и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эрозии почв. Загрязнение почвенного покрова. Охрана и воспроизводство почв. Методы борьбы с опустыниванием.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1) Выявление тенденций изменения структуры земельного фонда в различных регионах мира с помощью статистических материалов.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Прогноз изменений плодородия основных типов почв России под влиянием природных и антропогенных факторов на основе использования различных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3) Составление структурной схемы «Факторы опустынивания» на основе анализа текстовых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8. Биосфера и биологические ресурсы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Биосфера – оболочка жизни. Границы и значение биосферы. Разнообразие растительного и животного мира Земли. Эндемизм. Факторы адаптация организмов к условиям окружающей среды. Зональность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азональность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в органическом мире. Закон географической зональности (Л. С. Берг, В. В. Докучаев). Природные комплексы. Природные комплексы как системы, их компоненты и свойства. Группировка природных комплексов по размерам и сложности организации. Проблема деградации природных ландшафтов планеты. Основные меры по борьбе с деградацией природных ландшафтов Земли. Защита, восстановление экосистем суши и содействие их рациональному использованию.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. Очаги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. Природные и антропогенные факторы, влияющие на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. Деятельность человека по сохранению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. Сущность проблемы сохранения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. Связь проблемы сохранения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 другими глобальными проблемами. Основные меры по сохранению биологического разнообразия.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Биологические ресурсы. Лесные ресурсы. Лесные пояса мира. Проблема сведения экваториальных и влажных тропических лесов. Роль таёжных лесов России в мировых климатических процессах. Лесное хозяйство России. Рациональное управление лесами, борьба с лесными пожарами и незаконными вырубками.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Особо охраняемые природные территории (ООПТ) мира – резерваты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 ООПТ на территории России. Размещение объектов Всемирного природного наследия ЮНЕСКО. Памятники Всемирного природного наследия на территории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 w:rsidP="00D41733">
      <w:pPr>
        <w:spacing w:after="0" w:line="264" w:lineRule="auto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1) Анализ причин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природных комплексов в пределах одной природной зоны (по выбору учителя) на основе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Составление структурной схемы «Факторы обезлесения и потери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экваториальных лесов Бразилии» на основе анализа текстовых и картографических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9. География природных рисков.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Природные риски и их виды. Виды стихийных бедствий и опасных природных явлений. Географические особенности распространения стихийных бедствий. Регионы природных рисков на территории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Землетрясения, извержения вулканов, оценка их интенсивности и прогноз возможных последствий в странах с различным уровнем социально-экономического развития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Штормы и цунами как факторы риска в развитии прибрежных территорий.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Роль географической науки в мониторинге и прогнозирования стихийных бедствий. Участие России в мониторинге стихийных бедствий и ликвидации их последствий. Меры по снижению ущерба от стихийных бедствий. Техногенные катастрофы – вызовы для современного индустриального общества. Меры по снижению ущерба от техногенных катастроф.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Оценка последствий различных стихийных бедствий в странах и регионах мира на основе анализа сообщений СМИ (по выбору обучающихся).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2) Сравнительная оценка природных рисков для двух стран на основе анализа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(по выбору учителя).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10. Глобальная экологическая проблема.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Экологическая проблема как результат взаимодействия человека, природы и хозяйства. Концепция «экологического императива» (Н. Н. Моисеев). Состояние окружающей среды в зависимости от степени и характера антропогенного воздействия. Экологический кризис, экологическая катастрофа. Региональные и глобальные изменения географической среды в результате деятельности человека. Роль географии в решении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проблем. Проблема утилизации промышленных и коммунальных отходов. Радиоактивное загрязнение и дезактивация радиоактивных отходов. Экологический кризис в различных типах стран современного мира. Стратегия устойчивого развития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Составление структурной схемы «Взаимосвязь глобальных проблем окружающей среды» на основе анализа сообщений СМИ.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Организация дискуссии о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геоэкологической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ситуации в отдельных странах и регионах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3) Анализ текста «Стратегия экологической безопасности Российской Федерации на период до 2025 года» с целью выявления потенциального вклада географии в обеспечение экологической безопасности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4) Сравнительная оценка прогнозируемых последствий экологических, экономических и социальных последствий глобальных климатических изменений для двух стран (по выбору учителя).</w:t>
      </w:r>
    </w:p>
    <w:p w:rsidR="00404E9F" w:rsidRPr="00E146D0" w:rsidRDefault="00E146D0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Раздел 5. Человеческий капитал в современном мире.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1. Демографическая характеристика населения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Демографическая история населения Земли. Экономические и социальные последствия демографического перехода в странах различных социально-экономических типов. Современная динамика показателей воспроизводства населения (рождаемость, смертность, естественный прирост). Географические особенности показателей воспроизводства населения стран мира. Прогнозы динамики численности населения в регионах мира. Причины и следствия «демографического взрыва» в развивающихся странах. Демографический кризис в развитых странах и комплекс связанных с ним социально-экономических проблем.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Возрастно-половая структура населения мира и отдельных стран. Трудовые ресурсы. Экономически активное население.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Сущность глобальной демографической проблемы. «Старение наций». Демографическая политика как способ регулирования численности населения. Основные направления деятельности ООН по решению демографической проблемы. Демографическая ситуация в России и её региональные различия. Региональные аспекты в реализации демографической политики в России.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Представление географической информации о прогнозе изменений численности населения отдельных регионов мира (на 2050 г.) в виде графиков на основе анализа статистических данных.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Выявление тенденций изменения демографической ситуации одного из регионов России с использованием ГИС (Росстат).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3) Сравнительный анализ половозрастных пирамид двух стран мира с целью объяснения различий в возрастной структуре населения развитых и развивающих стран.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4) Исследование влияния рынков труда на размещение предприятий материальной и нематериальной сферы (на примере своего региона) на основе анализа различных источников.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2. Проблема здоровья и долголетия человека.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Здоровье человека как показатель социально-демографического развития. Проблемы, связанные с распространением болезней и патологических состояний человека; факторы географической среды и их влияние на здоровье человека. Связь проблемы охраны здоровья и долголетия человека с другими глобальными проблемами. Ожидаемая продолжительность жизни и её различия по странам мира. Природные и социальные факторы, способствующие долголетию.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Сравнение показателей здоровья населения и ожидаемой продолжительности жизни в разных странах и регионах мира на основе анализа различных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3. Миграции населения.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Глобальные миграции населения как следствие экономического неравенства и демографической ситуации в странах мира. Классификация миграций населения. Исторические, политические и социально-экономические аспекты формирования миграционных потоков. Проблема беженцев как результат обострения геополитической ситуации в различных регионах мира. Основные направления деятельности ООН по решению проблемы беженцев.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Внутрироссийская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миграция: дифференциация регионов. Факторы и последствия международной миграции населения на территорию России. Трудовые миграции в России.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Выявление основных направлений современных миграций населения в мире на основе анализа статистической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Определение перечня стран мира с наибольшей долей иммигрантов в населении.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4. Многоликое человечество: расовая, этническая и лингвистическая структура населения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Теория образования человеческих рас. География крупнейших расовых типов, смешанные и переходные расы. География межрасовых конфликтов. Наиболее многочисленные народы (этносы) мира и страны их проживания. Феномен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мультикультурализма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комплексной идентичности. Межнациональные отношения в странах разных типов (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однонациональных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однонациональных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со значительными этническими меньшинствами, многонациональных). Россия как многонациональное государство. География распространения крупнейших мировых языков. Языковые пространства на территории России. Страны с множественностью официальных языков.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</w:t>
      </w:r>
      <w:r w:rsidRPr="00E146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46D0">
        <w:rPr>
          <w:rFonts w:ascii="Times New Roman" w:hAnsi="Times New Roman"/>
          <w:color w:val="000000"/>
          <w:sz w:val="28"/>
          <w:lang w:val="ru-RU"/>
        </w:rPr>
        <w:t>Выполнение заданий на контурной карте по особенностям расового, этнического и лингвистического состава населения стран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Организация групповой работы по выявлению межэтнических проблем в многонациональных государствах современного мира (по выбору учителя).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5. География религий в современном мире.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Понятие о религии и её географическом пространстве. Развитие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геопространства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крупнейших религий в историческое время.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Геопространства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христианства (католицизма, протестантизма, православия), ислама, буддизма, индуизма в настоящее время. Религиозные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геопространства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православия, ислама и буддизма на территории России.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Выполнение заданий на контурной карте по географии распространения важнейших мировых религий на основе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6. Проблема охраны мирового культурного наследия.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Материальная и духовная культура этносов, её исторические корни. Учение о культурном ландшафте. Природная составляющая культурного ландшафта.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Цивилизационная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структура современного мира. Россия на границе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цивилизационных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пространств Европы и Азии. Глобальная проблема утраты этнической культуры и ассимиляции. География объектов Всемирного культурного наследия ЮНЕСКО. Памятники Всемирного наследия на территории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</w:t>
      </w:r>
      <w:r w:rsidRPr="00E146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146D0">
        <w:rPr>
          <w:rFonts w:ascii="Times New Roman" w:hAnsi="Times New Roman"/>
          <w:color w:val="000000"/>
          <w:sz w:val="28"/>
          <w:lang w:val="ru-RU"/>
        </w:rPr>
        <w:t>Подготовка презентации по плану об одном из памятников Всемирного культурного наследия ЮНЕСКО на основе разнообразных источников информации (по выбору обучающихся).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7. Качество жизни населения.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Качество человеческого капитала как показатель успешности развития. Уровень жизни населения как совокупность экономических, социальных, культурных, природно-экологических условий. Комплексный характер методик определения качества жизни. Показатели, характеризующие качество жизни населения. Индекс человеческого развития (ИЧР) как интегральный показатель сравнения качества жизни населения различных стран и регионов мира. Региональные диспропорции ИЧР. Уровень образования населения и факторы, его определяющие. Величина доходов на душу населения и её распределение (коэффициент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Джини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). Уровень развития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политических свобод. Показатели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гендерного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неравенства. Динамика качества жизни населения в странах разного типа.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Сравнение показателей ИЧР двух стран в разных регионах (по выбору учителя) на основе анализа статистических данных.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Оценка основных показателей качества жизни населения для отдельных стран мира (по выбору учителя) на основе различных источников.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8. Расселение населения мира. Города мира и урбанизация.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Размещение и плотность населения. Факторы, влияющие на размещение населения. Типы и формы расселения населения. Городское и сельское расселение.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Сущность и географические закономерности глобального процесса урбанизации. Предпосылки роста городов. Границы и пространственная структура города. Динамика развития крупных городов. Городские агломерации и мегалополисы. Социально-экономические последствия урбанизации в странах различных социально-экономических типов.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Рурбанизация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. Причины и следствия «городского взрыва» в развивающихся странах. Ложная урбанизация. Проблемы урбанизации (социальные, экономические, демографические, транспортные, экологические) и их географические аспекты. Обеспечение открытости, безопасности, жизнестойкости и устойчивости городов. Крупнейшие города мира. Городские агломерации, их типы и структура в разных регионах. Современные тенденции отхода от урбанизации: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рурализация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дезурбанизация.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Выявление тенденций в изменении численности населения крупнейших агломераций мира на основе анализа статистических данных.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Определение различий процесса урбанизации в развитых и развивающихся странах на основе анализа картографических, статистических, текстовых материалов.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9. Глобальные города как ядра развития.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Критерии глобального города. Иерархия (уровни) глобальных городов. Роль глобальных городов в мировых социально-экономических процессах: развитии промышленности и непроизводственной сферы, кредитно-финансовых связях, транспортных потоках, научных исследованиях и образовании. Место Москвы и Санкт-Петербурга в рейтингах глобальных городов.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D41733" w:rsidRDefault="00D41733" w:rsidP="00D41733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D41733" w:rsidRDefault="00D41733" w:rsidP="00D41733">
      <w:pPr>
        <w:spacing w:after="0" w:line="264" w:lineRule="auto"/>
        <w:ind w:firstLine="600"/>
        <w:jc w:val="both"/>
        <w:rPr>
          <w:rFonts w:ascii="Times New Roman" w:hAnsi="Times New Roman"/>
          <w:i/>
          <w:color w:val="000000"/>
          <w:sz w:val="28"/>
          <w:lang w:val="ru-RU"/>
        </w:rPr>
      </w:pPr>
    </w:p>
    <w:p w:rsidR="00D41733" w:rsidRDefault="00E146D0" w:rsidP="00D41733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Практическая работа.</w:t>
      </w:r>
    </w:p>
    <w:p w:rsidR="00404E9F" w:rsidRPr="00E146D0" w:rsidRDefault="00E146D0" w:rsidP="00D41733">
      <w:pPr>
        <w:spacing w:after="0" w:line="264" w:lineRule="auto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Сравнительная характеристика ведущих глобальных городов: Лондона, Нью-Йорка, Парижа, Токио, Шанхая – на основе различных рейтингов.</w:t>
      </w:r>
    </w:p>
    <w:p w:rsidR="00404E9F" w:rsidRPr="00E146D0" w:rsidRDefault="00E146D0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Раздел 6. Проблемы мирового экономического развития.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1. Мировое хозяйство как система.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Теории международного географического разделения труда. Условия формирования международной специализации стран и роль в этом географических факторов. Основные субъекты мирового хозяйства: государства, ведущие интеграционные группировки, транснациональные компании (ТНК). Международный рынок товаров и услуг. Цепочки создания добавленной стоимости как отражение современного этапа разделения труда между странами. Факторы конкурентного преимущества стран, определяющие их международную специализацию на современном этапе развития мирового хозяйства. Роль и место России в международном географическом разделении труда. Нарушение механизма функционирования мирового хозяйства как следствие неправомерных антироссийских санкций со стороны недружественных России стран.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Отраслевая структура мирового хозяйства (первичный, вторичный, третичный секторы). Процессы глобализации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деглобализации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мировой экономики и их влияние на хозяйство развитых и развивающихся стран. Международная специализация и кооперирование производства. Территориальная структура хозяйства (ТСХ) и её составные части. Свободные экономические зоны. Роль ТНК в современной глобальной экономике. Международные экономические организации (ГАТТ, ВТО, ФАО, ЮНИДО), их роль в регулировании международной экономики.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Составление рейтинга ведущих глобальных ТНК по одному из показателей (рыночная капитализация, прибыль, численность персонала) на основе анализа статистических данных.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Анализ участия стран и регионов мира в международном географическом разделении труда.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3) Классификация стран по особенностям отраслевой структуры их экономики (аграрные, индустриальные, постиндустриальные).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2. Научно-технический прогресс и мировое хозяйство.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Понятия «научно-технический прогресс» и «научно-техническая революция». Исторические этапы научно-технического развития. Первая, вторая, третья и ожидаемая четвёртая промышленные революции. Пространственные аспекты научно-исследовательских и опытно-конструкторских работ (НИОКР).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Оценка влияния обеспеченности факторами производства, целенаправленно созданными страной (НИОКР, высококвалифицированная рабочая сила, уровень информатизации, инфраструктура), на место страны в международном разделении труда.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3. Социально-экономические типы стран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Показатели экономического развития стран мира. Классификация стран мира по количественным и качественным показателям. Экономические показатели классификации стран: общий объём ВВП, объём ВВП на душу населения. Неравномерность внутреннего развития. Деление стран мира на экономически развитые и развивающиеся. Страны-гиганты – особый тип стран мира, включающий и Россию. Новые индустриальные страны (НИС) первой и второй волны. Группа стран – поставщиков углеводородов (включая страны ОПЕК – Организации стран – экспортёров нефти). Страны - «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квартиросдатчики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» (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офшоры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) и специфичность их экономического развития. Наименее развитые страны – аутсайдеры экономического развития.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Сравнительная характеристика стран разных типов с использованием статистических и картографических материалов.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Сравнение структуры экономики развитых и развивающихся стран на основе анализа структуры ВВП и занятости двух стран (по выбору учителя).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4. Экономическое развитие стран глобального Севера и глобального Юга.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Понятие «страны Севера» и «страны Юга». Критерии отсталости, применяемые в ООН. «Богатые» и «бедные» страны, их пространственное расположение. Следствия экономической отсталости стран Юга: бедность, неграмотность населения, хроническое недоедание и голод, низкий уровень здравоохранения, высокая смертность. Основные пути преодоления отсталости стран мира. Программы международных организаций по ликвидации нищеты, голода, безграмотности. Роль международных организаций в содействии поступательному экономическому росту развивающихся стран. Помощь России развивающимся странам.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Сравнение показателей социально-экономического развития стран Севера и Юга на основе анализа картографических и статистических материалов.</w:t>
      </w:r>
    </w:p>
    <w:p w:rsidR="00D41733" w:rsidRDefault="00D41733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</w:p>
    <w:p w:rsidR="00D41733" w:rsidRDefault="00D41733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5. Мировое сельское хозяйство и глобальная продовольственная проблема.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Место сельского хозяйства в структуре ВВП и занятости населения мира и отдельных стран. Географические различия природных и социально-экономических факторов развития сельского хозяйства. Современные тенденции развития отрасли. Состав и место агропромышленного комплекса (АПК) в отраслевой структуре хозяйства России. Типы сельскохозяйственных районов мира.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Растениеводство. География и объёмы производства основных зерновых продовольственных культур: кукурузы, пшеницы, риса. Географические различия в производстве основных технических культур (масличных, волокнистых, сахароносных, тонизирующих). Роль России как одного из главных экспортёров зерновых культур. Основные направления торговли продукцией растениеводства.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Животноводство. Роль животноводства в разных странах мира. География ведущих отраслей животноводства: скотоводства, свиноводства, овцеводства, коневодства. Шелководство. Пчеловодство. Пушное звероводство. Основные направления торговли продукцией животноводства. Рыболовство и рыбоводство. Географические различия в странах и регионах мира.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Сущность глобальной продовольственной проблемы, её связь с глобальной демографической и экологической проблемами. Роль России в мировом производстве продовольствия. Географические особенности проявления продовольственной проблемы в странах с разным уровнем социально-экономического развития. Причины и формы проявления продовольственного кризиса в развивающихся странах. Усилия международного сообщества по решению продовольственной проблемы. Ликвидация голода, обеспечение продовольственной безопасности и улучшение питания, содействие устойчивому развитию сельского хозяйства.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Сравнение роли сельского хозяйства в странах разных типов на основе анализа статистических данных о доле сельского хозяйства в ВВП, в общей численности занятых, в общем объёме экспорта.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Выявление крупнейших экспортёров и импортёров продовольствия на основе анализа показателей душевого производства и потребления основных видов продуктов питания.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3) Анализ географических карт и статистических источников информации с целью установления взаимосвязей между динамикой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обеспеченности пахотными землями и необходимостью увеличения производства продовольствия.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6. География ведущих отраслей промышленности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Место и значение промышленного сектора в мировой экономике. Деление отраслей промышленности на инновационные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неинновационные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. Факторы размещения предприятий отраслей промышленности (сырьевой, потребительский, транспортный, водный, энергетический, трудовых ресурсов,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наукоёмкости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военно-стратегический и другие). Важнейшие промышленные районы мира. Специализация и особенности промышленного производства в России.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Топливно-энергетический комплекс мира: основные этапы развития, «энергетический переход», процессы декарбонизации. Нефтяная промышленность. Ведущие страны по добыче и потреблению нефти. Крупнейшие экспортёры и импортёры нефти. Роль ОПЕК на мировом рынке нефти. Нефтеперерабатывающая промышленность. Газовая промышленность. Территориальная структура добычи газа, её изменения в </w:t>
      </w:r>
      <w:r>
        <w:rPr>
          <w:rFonts w:ascii="Times New Roman" w:hAnsi="Times New Roman"/>
          <w:color w:val="000000"/>
          <w:sz w:val="28"/>
        </w:rPr>
        <w:t>XXI</w:t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. Влияние производства и международной торговли сжиженным природным газом на географию газовой промышленности. Ведущие страны по добыче и потреблению природного газа. Крупнейшие экспортёры и импортёры природного газа. Угольная промышленность. Ведущие страны по запасам, добыче и потреблению угля. Роль России на мировом рынке энергоресурсов.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Мировая электроэнергетика. Структура мирового производства электроэнергии и её географические особенности. Топливно-энергетический баланс (ТЭБ) мира и особенности его изменения. Классификация стран по структуре выработки электроэнергии. Политика стран мира в отношении развития атомной и возобновляемой энергетики. Роль России как ведущей энергетической державы. Роль ТЭК в экономике страны. Быстрый рост производства электроэнергии с использованием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возобновимых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источников энергии (ВИЭ). Сравнительная эффективность различных ВИЭ.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Металлургия мира. Чёрная металлургия. Особенности географии сырьевой базы (коксующегося угля и железной руды). Ведущие страны – экспортёры и импортёры железной руды и коксующегося угля. Современные факторы размещения чёрной металлургии. Ведущие страны – производители и экспортёры стали. Цветная металлургия. Основные группы цветных металлов, особенности географических факторов их размещения. Территориальные различия в выплавке меди, никеля, алюминия. Роль России как одного из ведущих мировых экспортёров титана и алюминия. Основные черты географии производства титана, олова, свинца, цинка, редкоземельных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металлов. Ведущие страны по добыче золота. Влияние чёрной и цветной металлургии на окружающую среду.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Машиностроение как ведущая отрасль мировой промышленности. Главные машиностроительные районы мира. Ведущие отрасли мирового машиностроения: общее машиностроение, станкостроение, транспортное машиностроение, электронная и электротехническая. Автомобилестроение мира.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Авиакосмическая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промышленность. Ведущие страны по производству авиационной техники. Роль и место России в мировом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авиакосмическом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машиностроении. Судостроение. Концентрация производства в странах Азии. Электроника и электротехника. Территориальная структура производства микропроцессоров, компьютеров и бытовой техники. Роль и место России в мировом оборонно-промышленном комплексе.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Химический комплекс мира. География производства минеральных удобрений и продукции химии органического синтеза. Место России в мировом производстве химических удобрений. Фармацевтическая промышленность как наиболее инновационная и технологически развитая отрасль комплекса.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Лесопромышленный комплекс мира. Различия в обеспеченности лесными ресурсами стран мира. Региональные различия в производстве продукции лесопромышленного комплекса. Влияние отраслей лесопромышленного комплекса на окружающую среду. Лесозаготовительная, деревообрабатывающая и целлюлозно-бумажная промышленность России, их место в экономике страны.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Лёгкая и пищевая промышленность мира. Крупнейшие страны – производители текстильной продукции. Особенности размещения производств кожевенно-обувной промышленности. Особенности структуры потребления и производства продукции пищевой промышленности в странах мира.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Сравнение эффективности различных типов ВИЭ на основе анализа данных об их энергетической и экономической рентабельности.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Подготовка эссе на тему «Не слишком ли высокую цену человечество платит за нефть?».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3) Определение специализации отдельных стран мира на отраслях промышленности по данным их производственной статистики и структуры товарного экспорта (по выбору учителя).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4) Составление экономико-географической характеристики одной из отраслей мировой промышленности (по выбору учителя).</w:t>
      </w:r>
    </w:p>
    <w:p w:rsidR="00D41733" w:rsidRDefault="00D41733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color w:val="000000"/>
          <w:sz w:val="28"/>
          <w:lang w:val="ru-RU"/>
        </w:rPr>
      </w:pP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lastRenderedPageBreak/>
        <w:t>Тема 7. Глобальный рынок услуг и технологий.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Международные экономические отношения, их виды. Мировой рынок товаров и услуг. Классификация услуг, основные способы торговли услугами. Ведущие страны мира по экспорту и импорту услуг. Особые экономические зоны.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Международный туризм, ведущие страны и регионы по развитию туризма. Туристско-рекреационный потенциал регионов мира.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Международный рынок технологий. Международные рынки инжиниринговых, консалтинговых, информационных услуг. Регулирование и проблемы международной торговли услугами. Проблема международного сотрудничества в освоении космического пространства. Роль России как мировой космической державы. Создание инфраструктуры, обеспечивающей индустриализацию и внедрение инноваций.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Глобальные системы науки и образования. Международные образовательные услуги. Проблема «утечки мозгов».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География мировой торговли.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Создание структурной схемы «Формы участия стран и регионов мира в международном географическом разделении труда».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Определение международной специализации одного из крупнейших регионов мира (по выбору учителя) на основе анализа статистических данных.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3) Создание рекламного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постера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по одному из туристических регионов мира (по выбору обучающихся) на основе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4) Составление картосхемы одного из санаторно-курортных и рекреационных районов России (по выбору учителя) с использованием различных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5) Отображение статистических данных по обеспеченности различными предприятиями сферы услуг на примере своего города (области).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8. Мировая транспортная система.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Транспорт как часть инфраструктурного комплекса. Международные транспортные услуги. Мировая транспортная система. Диспропорции в развитии транспортной системы в странах различных типов. Транспортная доступность и её определение. Международные транспортные коридоры.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Мультимодальные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перевозки. Основные преимущества и недостатки различных видов транспорта. Транспорт и окружающая среда.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Мировой автомобильный транспорт. Показатели автомобилизации. Железнодорожный транспорт. География высокоскоростных железнодорожных магистралей в мире.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Мировой морской транспорт. Структура мирового гражданского морского флота. Важнейшие водные пути, каналы и судоходные реки мира.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Исследование современных тенденций развития одного из видов транспорта (морского, железнодорожного или воздушного) на основе анализа статистических материалов (по выбору учителя).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Составление картосхемы единого глубоководного пути европейской части России с использованием различных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3) Оценка транспортно-географического положения России на основе источников информации.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>Тема 9. Глобальные валютно-финансовые отношения.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Сущность мировых валютно-финансовых отношений. Элементы глобальной валютно-финансовой системы. Формы движения капитала. Ведущие финансовые центры мира. Международные финансовые организации: МВФ, МБРР, МБ, Парижский и Лондонский клубы кредиторов.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146D0">
        <w:rPr>
          <w:rFonts w:ascii="Times New Roman" w:hAnsi="Times New Roman"/>
          <w:color w:val="000000"/>
          <w:sz w:val="28"/>
          <w:lang w:val="ru-RU"/>
        </w:rPr>
        <w:t>География иностранных инвестиций в странах мира. Страны-кредиторы и страны-должники. Перспективы устойчивости банковской системы России в условиях политической и экономической нестабильности.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Практическая работа.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Подготовка дискуссии на тему «Возможно ли преодоление финансовой задолженности развивающимися странами?».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10. Интеграционные процессы в глобальной экономике.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Сущность международной экономической интеграции (МЭИ). Этапы и движущие силы МЭИ. Формы интеграционных объединений: зона свободной торговли, таможенный союз, общий рынок, экономический и валютный союз, политический союз. Современные интеграционные объединения. Ведущие региональные интеграционные объединения (ЕС, ЕАЭС, АСЕАН, МЕРКОСУР, АТЭС), проблемы и перспективы их развития</w:t>
      </w:r>
      <w:r w:rsidRPr="00E146D0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Россия в мировой системе интеграционных отношений. Место России в Евразийском экономическом союзе (ЕАЭС). Факторы, предопределяющие международную интеграцию России.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i/>
          <w:color w:val="000000"/>
          <w:sz w:val="28"/>
          <w:lang w:val="ru-RU"/>
        </w:rPr>
        <w:t>Практические работы.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Сравнительный анализ двух ведущих мировых интеграционных группировок (по выбору обучающихся) по данным международной статистики с целью выявления мировых тенденций процессов интеграции.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2) Анализ международных экономических связей на примере одной из стран (по выбору учителя) на основе анализа различных источников информации.</w:t>
      </w:r>
    </w:p>
    <w:p w:rsidR="00D41733" w:rsidRDefault="00D4173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04E9F" w:rsidRPr="00E146D0" w:rsidRDefault="00404E9F">
      <w:pPr>
        <w:rPr>
          <w:lang w:val="ru-RU"/>
        </w:rPr>
        <w:sectPr w:rsidR="00404E9F" w:rsidRPr="00E146D0">
          <w:pgSz w:w="11906" w:h="16383"/>
          <w:pgMar w:top="1134" w:right="850" w:bottom="1134" w:left="1701" w:header="720" w:footer="720" w:gutter="0"/>
          <w:cols w:space="720"/>
        </w:sectPr>
      </w:pPr>
    </w:p>
    <w:p w:rsidR="00404E9F" w:rsidRPr="00E146D0" w:rsidRDefault="00E146D0">
      <w:pPr>
        <w:spacing w:after="0" w:line="264" w:lineRule="auto"/>
        <w:ind w:left="120"/>
        <w:jc w:val="both"/>
        <w:rPr>
          <w:lang w:val="ru-RU"/>
        </w:rPr>
      </w:pPr>
      <w:bookmarkStart w:id="9" w:name="block-26542827"/>
      <w:bookmarkEnd w:id="8"/>
      <w:r w:rsidRPr="00E146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ГЕОГРАФИИ НА УГЛУБЛЕННОМ УРОВНЕ СРЕДНЕГО ОБЩЕГО ОБРАЗОВАНИЯ</w:t>
      </w:r>
    </w:p>
    <w:p w:rsidR="00404E9F" w:rsidRPr="00E146D0" w:rsidRDefault="00404E9F">
      <w:pPr>
        <w:spacing w:after="0" w:line="264" w:lineRule="auto"/>
        <w:ind w:left="120"/>
        <w:jc w:val="both"/>
        <w:rPr>
          <w:lang w:val="ru-RU"/>
        </w:rPr>
      </w:pPr>
    </w:p>
    <w:p w:rsidR="00404E9F" w:rsidRPr="00E146D0" w:rsidRDefault="00E146D0" w:rsidP="00D41733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</w:t>
      </w:r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должны отражать готовность и способность обучающихся руководствоваться сформированной внутренней позицией личности, системой ценностных ориентаций и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географии на уровне среднего общего образования у обучающегося будут сформированы следующие личностные результаты: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lastRenderedPageBreak/>
        <w:t>3) духовно-нравственного воспитания: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 на основе формирования элементов географической и экологической культуры;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природных и историко-культурных объектов родного края, своей страны, быта, научного и технического творчества, спорта, труда, общественных отношений;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 том числе безопасного поведения в природной среде, ответственного отношения к своему здоровью;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 в области географических наук, умение совершать осознанный выбор будущей профессии и реализовывать собственные жизненные планы;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образованию и самообразованию на протяжении всей жизни.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 и географических особенностей их проявления;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прогнозировать, в том числе на основе применения географических знаний, неблагоприятные экологические последствия предпринимаемых действий, предотвращать их;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географических наук и общественной практики, основанного на диалоге культур, способствующего осознанию своего места в поликультурном мире;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(или) практико-ориентированных задач;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в географических науках индивидуально и в группе.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географии на уровне среднего общего образования у обучающегося будут сформированы универсальные учебные познавательные действия, универсальные учебные коммуникативные действия, универсальные учебные регулятивные действия. </w:t>
      </w:r>
    </w:p>
    <w:p w:rsidR="00404E9F" w:rsidRPr="00E146D0" w:rsidRDefault="00404E9F">
      <w:pPr>
        <w:spacing w:after="0" w:line="264" w:lineRule="auto"/>
        <w:ind w:left="120"/>
        <w:jc w:val="both"/>
        <w:rPr>
          <w:lang w:val="ru-RU"/>
        </w:rPr>
      </w:pPr>
    </w:p>
    <w:p w:rsidR="00404E9F" w:rsidRPr="00E146D0" w:rsidRDefault="00E146D0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географических объектов, процессов, явлений и обобщения;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определять цели деятельности, задавать параметры и критерии их достижения;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разрабатывать план решения географической задачи с учётом анализа имеющихся материальных и нематериальных ресурсов;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явлениях с учётом предложенной географической задачи;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креативно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мыслить при поиске путей решения жизненных проблем, имеющих географические аспекты;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 владеть навыками учебно-исследовательской и проектной деятельности, навыками разрешения проблем;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владеть научным типом мышления, научной терминологией, ключевыми понятиями и методами;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формулировать собственные задачи в образовательной деятельности и жизненных ситуациях;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 давать оценку новым ситуациям, оценивать приобретённый опыт;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источники географической информации, необходимые для изучения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поиска путей решения проблем, для анализа, систематизации и интерпретации информации различных видов и форм представления, для выявления аргументов, подтверждающих или опровергающих одну и ту же идею;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выбирать оптимальную форму представления и визуализации информации с учётом её назначения (тексты, картосхемы, диаграммы и другое);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(в том числе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систем (далее – ГИС))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обеспечения информационной безопасности личности.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 сопоставлять свои суждения по географическим вопросам с суждениями других участников диалога, обнаруживать различие и сходство позиций, задавать вопросы по существу обсуждаемой темы;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по географическим аспектам различных вопросов с использованием языковых средств;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предлагать новые проекты, оценивать идеи с позиции новизны, оригинальности, практической значимости.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результатов целям, вносить коррективы в деятельность;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для их снижения;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>эмпатии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04E9F" w:rsidRPr="00E146D0" w:rsidRDefault="00E146D0">
      <w:pPr>
        <w:spacing w:after="0" w:line="264" w:lineRule="auto"/>
        <w:ind w:left="12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46D0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географии (углубленный уровень):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1) понимание роли и места комплекса географических наук в системе научных дисциплин и в решении современных научных и практических задач: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приводить примеры, подтверждающие значимую роль географических наук в достижении целей устойчивого развития;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проявления глобальных проблем, в решении которых принимает участие современная географическая наука на региональном уровне, в странах мира, в том числе и России;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приводить примеры географических прогнозов изменений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разного ранга;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определять задачи, возникающие при решении средствами географических наук глобальных проблем, проявляющихся на различных уровнях;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оценивать возможности и роль географии в решении задач по достижению целей устойчивого развития.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2) освоение и применение системы знаний для вычленения и оценивания географических факторов, определяющих сущность и динамику важнейших природных, социально-экономических процессов и явлений;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описывать положение и взаиморасположение географических объектов в пространстве, новую многополярную модель политического мироустройства;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называть цели устойчивого развития;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особенности компонентов природы, свойств природных процессов и явлений в пределах различных территорий и акваторий мира и России;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классифицировать стихийные природные явления;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извлекать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определять географические факторы, влияющие на сущность и динамику важнейших природных процессов, в том числе процессов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рельефообразования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формирования и изменения климата, изменения уровня Мирового океана, почвообразования, формирования зональных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азональных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природных комплексов;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освоение и применение системы знаний для выделения и оценивания географических факторов, определяющих сущность и динамику важнейших природных, социально-экономических объектов, процессов, явлений и экологических процессов: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описывать положение и взаиморасположение географических объектов в пространстве, ареалы распространения основных религий;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особенности отраслевой и территориальной структуры мирового хозяйства на разных этапах его развития;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особенности природно-ресурсного капитала, населения и хозяйства изученных стран;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группировок, секторы мирового хозяйства, сегменты мирового рынка;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классифицировать ландшафты по заданным основаниям, стихийные природные явления;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вычленять и оценивать географическую информацию, представленную в различных источниках, необходимую для подтверждения тех или иных тезисов;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вычленять географические факторы, определяющие сущность и динамику важнейших природных, социально-экономических объектов, процессов и явлений и экологических процессов, в том числе устанавливать взаимосвязи между значениями показателей рождаемости, смертности, средней ожидаемой продолжительности жизни и возрастной структурой населения, показателями суммарного коэффициента рождаемости и типами 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воспроизводства населения отдельных стран, особенностями хозяйства отдельных стран и регионов мира и России, факторами производства;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сравнивать структуру экономики стран с различным уровнем социально-экономического развития, географические аспекты и тенденции развития социально-экономических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объяснять распространение географических объектов, процессов и явлений: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территориальной структуры хозяйства отдельных стран, в том числе и России;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причины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этноконфессиональных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конфликтов, особенности демографической ситуации в России и странах мира;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различия в темпах и уровне урбанизации в странах разных типов социально-экономического развития;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различия в уровне и качестве жизни населения в отдельных регионах и странах мира;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направления международных миграций;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особенности демографической политики в России и странах мира;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особенности размещения населения отдельных стран;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международную хозяйственную специализацию стран;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называть составные элементы мирового хозяйства, страны-лидеры по численности населения, по производству основных видов промышленной и сельскохозяйственной продукции, состав важнейших отраслевых и региональных интеграционных группировок;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три сектора мирового хозяйства;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сегменты мирового рынка;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классифицировать ландшафты по заданным основаниям;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стихийные природные явления;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вычленять и оценивать географическую информацию, представленную в различных источниках, необходимую для подтверждения тех или иных тезисов;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оценивать географические факторы, определяющие международную специализацию стран;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природно-ресурсный капитал как фактор, влияющий на развитие отдельных отраслей промышленности и сельского хозяйства, международные миграции как фактор, влияющий на демографическую и социально-экономическую ситуацию в отдельных странах, с использованием различных источников географической информации;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изменения направления международных экономических связей России в новых геополитических условиях;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процессов, в том числе знания о широтной зональности, свойств вод Мирового океана, вод суши, показателей гидроэнергетического потенциала рек;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оценивать роль России как крупнейшего поставщика топливно-энергетических и сырьевых ресурсов в мировой экономике, в производстве других важнейших видов промышленной и сельскохозяйственной продукции;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истории развития земной коры для установления последовательности важнейших событий геологической истории Земли;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объяснять распространение географических объектов, процессов и явлений, мерзлотных, ледниковых форм рельефа в пределах различных территорий мира и России, особенности образования и распространения тропических ураганов;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объяснять географические особенности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биоразнообразия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особенности влияния эндогенных и экзогенных рельефообразующих процессов на рельеф отдельных территорий мира;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свойства основных типов почв;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динамику изменения ресурсообеспеченности стран и регионов различными видами природных ресурсов;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географические особенности территориальной структуры хозяйства России;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размещение предприятий;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оценивать природно-ресурсный капитал регионов России для развития отдельных отраслей промышленности и сельского хозяйства;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оценивать изменения отраслевой и территориальной структуры хозяйства России;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возможности России в развитии прогрессивных технологий;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характеризовать политико-географическое положение России;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конкурентные преимущества экономики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3)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комплекса знаний о целостности географического пространства как иерархии взаимосвязанных природно-общественных территориальных систем: использовать географические знания о природе Земли и России, о населении, хозяйстве мира и России, об особенностях взаимодействия природы и общества для решения учебных и (или) практико-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ориентированных задач в контексте реальной жизни, в том числе для установления взаимосвязей между различными элементами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их изменениями, между особенностями географического положения, природы, населения и хозяйства России (её регионов);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характеризовать связи между нежеланием отдельных стран признавать реальность новой многополярной модели мироустройства и ростом глобальной и региональной нестабильности.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4) владение географической терминологией и системой географических понятий: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применять географические понятия: устойчивое развитие,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системы,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ресурсообеспеченность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денудация и аккумуляция, мерзлотные, ледниковые формы рельефа, водный баланс территории, государственная территория и исключительная экономическая зона, континентальный шельф, политическая карта, государство, политико-географическое положение, монархия, республика, унитарное государство, федеративное государство, демографический взрыв, демографический кризис, суммарный коэффициент рождаемости, расширенное и суженное воспроизводство населения, демографический переход, старение населения, состав населения, структура населения, экономически активное население, индекс человеческого развития (ИЧР), народ, этнос, плотность населения, миграции населения, расселение населения, демографическая политика,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субурбанизация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ложная урбанизация,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рурбанизация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мегалополисы, глобальные города, развитые и развивающиеся, новые индустриальные, нефтедобывающие страны, мировое хозяйство, международная экономическая интеграция, международная хозяйственная специализация, международное географическое разделение труда, отраслевая и территориальная структура мирового хозяйства, транснациональные корпорации (ТНК), «сланцевая революция», водородная энергетика, «зелёная энергетика», «органическое сельское хозяйство», транспортная система, «контейнерные мосты», информационная инфраструктура, цепочки добавленной стоимости, глобализация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мировой экономики, энергетический переход – для решения учебных и (или) практико-ориентированных задач.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5) владение навыками познавательной, учебно-исследовательской и проектной деятельности,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умений проводить учебные исследования, в том числе с использованием моделирования и проектирования как метода познания природных, социально-экономических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явлений и процессов: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тему;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проблему, цели и задачи наблюдения или исследования; формулировать гипотезу;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составлять план наблюдения или исследования;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определять инструментарий (в том числе инструменты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геоинформационных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систем) для сбора материалов и обработки результатов наблюдения или исследования.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6)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навыков картографической интерпретации природных, социально-экономических и экологических характеристик различных территорий и акваторий: представлять информацию о природе Земли, населении и хозяйстве мира и России в виде карт, картограмм, картодиаграмм.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7) готовность и способность к самостоятельной информационно-познавательной деятельности;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владение навыками получения необходимой информации из различных источников и ориентирования в них для критической оценки и интерпретации информации, получаемой из различных источников;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работы с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геоинформационными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системами: определять и сравнивать по разным источникам информации географические аспекты и тенденции развития природных, социально-экономических и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объектов, процессов и явлений;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анализировать и интерпретировать полученные данные, критически их оценивать, формулировать выводы;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оценивать научность аргументации географических прогнозов;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использовать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геоинформационные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системы как источник географической информации, необходимой для изучения особенностей природы Земли;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природы, населения и хозяйства России, взаимосвязей между ними;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представлять в различных формах (графики, таблицы, схемы, диаграммы, карты) информацию об особенностях природы Земли, природы, населения и хозяйства России и отдельных регионов;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географической информации для оценивания места и роли России в мире по производству важнейших видов промышленной и сельскохозяйственной продукции;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классифицировать страны по типам воспроизводства населения, по занимаемым ими позициям относительно России, по уровню социально-экономического развития, по особенностям функциональной структуры их экономики с использованием различных источников географической информации;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сравнивать страны по уровню социально-экономического развития;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показатели, характеризующие демографическую ситуацию отдельных стран мира, роль отдельных отраслей в национальных экономиках, энергоёмкость валового внутреннего продукта (ВВП) отдельных стран мира;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оценивать влияние международных миграций на демографическую и социально-экономическую ситуацию в отдельных странах и регионах России;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условия отдельных территорий стран мира и России для размещения предприятий и различных производств;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роль ТНК в формировании цепочек добавленной стоимости;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влияние глобализации мировой экономики на хозяйство стран разных социально-экономических типов;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объяснять особенности отраслевой структуры хозяйства изученных стран;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об ареалах распространения мировых религий и их современных изменениях для формулирования выводов и заключений о различиях основных культурно-исторических регионов мира, международных экономических отношениях;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(графики, таблицы, схемы, диаграммы) информацию о структуре населения, географических особенностях развития отдельных отраслей, размещении хозяйства изученных стран.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8)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умений проводить географическую экспертизу разнообразных природных, социально-экономических и экологических процессов: оценивать современное состояние окружающей среды, аргументировать географические прогнозы;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составлять прогноз изменения географической среды под воздействием природных факторов и деятельности человека.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9) применение географических знаний для самостоятельного оценивания уровня безопасности окружающей среды, адаптации к изменению её условий, в том числе на территории России;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влияния последствий изменений в окружающей среде на различные сферы человеческой деятельности на региональном уровне: сопоставлять, оценивать и аргументировать различные точки зрения на актуальные экологические и социально-экономические проблемы стран мира и России.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10)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системы знаний об основных процессах, закономерностях и проблемах взаимодействия географической среды и общества, о географических подходах к устойчивому развитию территорий, готовность к самостоятельному поиску методов решения практико-ориентированных задач: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цели устойчивого развития;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изменений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в результате природных и антропогенных воздействий; 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определять проблемы взаимодействия географической среды и общества в пределах различных природных комплексов Земли, на территории России;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оценивать различные подходы к решению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геоэкологических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404E9F" w:rsidRPr="00E146D0" w:rsidRDefault="00E146D0">
      <w:pPr>
        <w:spacing w:after="0" w:line="264" w:lineRule="auto"/>
        <w:ind w:firstLine="600"/>
        <w:jc w:val="both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 xml:space="preserve">интегрировать и использовать географические знания и сведения из источников географической информации для составления географических прогнозов изменения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геосистем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под влиянием природных и антропогенных факторов, положительных и отрицательных эффектов изменения климата на территории России, для решения проблем, имеющих географические аспекты, и для решения учебных и (или) практико-ориентированных задач.</w:t>
      </w:r>
    </w:p>
    <w:p w:rsidR="00404E9F" w:rsidRPr="00E146D0" w:rsidRDefault="00404E9F">
      <w:pPr>
        <w:rPr>
          <w:lang w:val="ru-RU"/>
        </w:rPr>
        <w:sectPr w:rsidR="00404E9F" w:rsidRPr="00E146D0">
          <w:pgSz w:w="11906" w:h="16383"/>
          <w:pgMar w:top="1134" w:right="850" w:bottom="1134" w:left="1701" w:header="720" w:footer="720" w:gutter="0"/>
          <w:cols w:space="720"/>
        </w:sectPr>
      </w:pPr>
    </w:p>
    <w:p w:rsidR="00404E9F" w:rsidRDefault="00E146D0">
      <w:pPr>
        <w:spacing w:after="0"/>
        <w:ind w:left="120"/>
      </w:pPr>
      <w:bookmarkStart w:id="10" w:name="block-26542828"/>
      <w:bookmarkEnd w:id="9"/>
      <w:r w:rsidRPr="00E146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4E9F" w:rsidRDefault="00E146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98"/>
        <w:gridCol w:w="3655"/>
        <w:gridCol w:w="1276"/>
        <w:gridCol w:w="1984"/>
        <w:gridCol w:w="2552"/>
        <w:gridCol w:w="3875"/>
      </w:tblGrid>
      <w:tr w:rsidR="00404E9F" w:rsidTr="00FF5653">
        <w:trPr>
          <w:trHeight w:val="144"/>
          <w:tblCellSpacing w:w="20" w:type="nil"/>
        </w:trPr>
        <w:tc>
          <w:tcPr>
            <w:tcW w:w="6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E9F" w:rsidRDefault="00404E9F">
            <w:pPr>
              <w:spacing w:after="0"/>
              <w:ind w:left="135"/>
            </w:pPr>
          </w:p>
        </w:tc>
        <w:tc>
          <w:tcPr>
            <w:tcW w:w="3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E9F" w:rsidRDefault="00404E9F">
            <w:pPr>
              <w:spacing w:after="0"/>
              <w:ind w:left="135"/>
            </w:pPr>
          </w:p>
        </w:tc>
        <w:tc>
          <w:tcPr>
            <w:tcW w:w="5812" w:type="dxa"/>
            <w:gridSpan w:val="3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E9F" w:rsidRDefault="00404E9F">
            <w:pPr>
              <w:spacing w:after="0"/>
              <w:ind w:left="135"/>
            </w:pP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E9F" w:rsidRDefault="00404E9F"/>
        </w:tc>
        <w:tc>
          <w:tcPr>
            <w:tcW w:w="3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E9F" w:rsidRDefault="00404E9F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E9F" w:rsidRDefault="00404E9F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E9F" w:rsidRDefault="00404E9F">
            <w:pPr>
              <w:spacing w:after="0"/>
              <w:ind w:left="135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 w:rsidP="00FF565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04E9F" w:rsidRDefault="00404E9F">
            <w:pPr>
              <w:spacing w:after="0"/>
              <w:ind w:left="135"/>
            </w:pPr>
          </w:p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E9F" w:rsidRDefault="00404E9F"/>
        </w:tc>
      </w:tr>
      <w:tr w:rsidR="00404E9F" w:rsidRPr="00FB78C3" w:rsidTr="00FF565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ГЕОГРАФИЯ В СОВРЕМЕННОМ МИРЕ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FF5653">
            <w:pPr>
              <w:spacing w:after="0"/>
              <w:ind w:left="135"/>
            </w:pPr>
            <w:r w:rsidRPr="001B112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http://school-collection.edu.ru/catalog/rubr/523e4226-60b8-b9f7-d940984745d86418/118882/?interface=catalog&amp;class=48&amp;subject=28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Картографический метод исследования в географии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FF5653">
            <w:pPr>
              <w:spacing w:after="0"/>
              <w:ind w:left="135"/>
            </w:pPr>
            <w:r w:rsidRPr="001B112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http://presentaci.ru/prezentacii-po-geografii/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Районирование как метод географических исследований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1B112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http://school-collection.edu.ru/catalog/rubr/523e4226-60b8-b9f7-d940984745d86418/118882/?interface=catalog&amp;class=48&amp;subject=28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экспертиза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мониторинг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1B112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http://school-collection.edu.ru/catalog/rubr/523e4226-60b8-b9f7-d940984745d86418/118882/?interface=catalog&amp;class=48&amp;subject=28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8411" w:type="dxa"/>
            <w:gridSpan w:val="3"/>
            <w:tcMar>
              <w:top w:w="50" w:type="dxa"/>
              <w:left w:w="100" w:type="dxa"/>
            </w:tcMar>
            <w:vAlign w:val="center"/>
          </w:tcPr>
          <w:p w:rsidR="00404E9F" w:rsidRDefault="00404E9F"/>
        </w:tc>
      </w:tr>
      <w:tr w:rsidR="00404E9F" w:rsidRPr="00FB78C3" w:rsidTr="00FF565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ГЛОБАЛЬНЫЕ ПРОБЛЕМЫ МИРОВОГО РАЗВИТИЯ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1B112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http://presentaci.ru/prezentacii-po-geografii/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Концепция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устойчивого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1B112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http://megabook.ru/rubric/</w:t>
            </w:r>
            <w:r w:rsidRPr="001B112C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ГЕОГРАФИЯ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411" w:type="dxa"/>
            <w:gridSpan w:val="3"/>
            <w:tcMar>
              <w:top w:w="50" w:type="dxa"/>
              <w:left w:w="100" w:type="dxa"/>
            </w:tcMar>
            <w:vAlign w:val="center"/>
          </w:tcPr>
          <w:p w:rsidR="00404E9F" w:rsidRDefault="00404E9F"/>
        </w:tc>
      </w:tr>
      <w:tr w:rsidR="00404E9F" w:rsidRPr="00FB78C3" w:rsidTr="00FF565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ГЕОПОЛИТИЧЕСКИЕ ПРОБЛЕМЫ СОВРЕМЕННОГО МИРА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1B112C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http://megabook.ru/rubric/</w:t>
            </w:r>
            <w:r w:rsidRPr="001B112C">
              <w:rPr>
                <w:rFonts w:ascii="Times New Roman" w:hAnsi="Times New Roman" w:cs="Times New Roman"/>
                <w:color w:val="0000FF"/>
                <w:sz w:val="20"/>
                <w:szCs w:val="20"/>
                <w:lang w:val="ru-RU"/>
              </w:rPr>
              <w:t>ГЕОГРАФИЯ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5D720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вооружений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5D720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границы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1B112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http://presentaci.ru/prezentacii-po-geografii/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конфликты в современном мире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http://interneturok.ru/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http://interneturok.ru/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мировой системе международных отношений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http://interneturok.ru/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8411" w:type="dxa"/>
            <w:gridSpan w:val="3"/>
            <w:tcMar>
              <w:top w:w="50" w:type="dxa"/>
              <w:left w:w="100" w:type="dxa"/>
            </w:tcMar>
            <w:vAlign w:val="center"/>
          </w:tcPr>
          <w:p w:rsidR="00404E9F" w:rsidRDefault="00404E9F"/>
        </w:tc>
      </w:tr>
      <w:tr w:rsidR="00404E9F" w:rsidRPr="00FB78C3" w:rsidTr="00FF565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ГЕОГРАФИЧЕСКАЯ СРЕДА КАК СФЕРА ВЗАИМОДЕЙСТВИЯ ОБЩЕСТВА И ПРИРОДЫ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Роль географической среды в жизни общества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ресурсы. Природопользование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</w:pP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земной коры и минеральные ресурсы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и климат Земли. Агроклиматические ресурсы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</w:pP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Мировой океан как часть гидросферы.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http://school-collection.edu.ru/catalog/rubr/2d5dc937-826a-4695-8479-da00a58992ce/?interface=catalog&amp;class[]=48&amp;subject[]=28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Почвы и земельные ресурсы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http://school-collection.edu.ru/catalog/rubr/2d5dc937-826a-4695-8479-da00a58992ce/?interface=catalog&amp;class[]=48&amp;subject[]=28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Биосфера и биологические ресурсы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http://school-collection.edu.ru/catalog/rubr/2d5dc937-826a-4695-8479-da00a58992ce/?interface=catalog&amp;class[]=48&amp;subject[]=28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рисков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http://school-collection.edu.ru/catalog/rubr/2d5dc937-826a-4695-8479-da00a58992ce/?interface=catalog&amp;class[]=48&amp;subject[]=28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http://school-collection.edu.ru/catalog/rubr/2d5dc937-826a-4695-8479-da00a58992ce/?interface=catalog&amp;class[]=48&amp;subject[]=28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8411" w:type="dxa"/>
            <w:gridSpan w:val="3"/>
            <w:tcMar>
              <w:top w:w="50" w:type="dxa"/>
              <w:left w:w="100" w:type="dxa"/>
            </w:tcMar>
            <w:vAlign w:val="center"/>
          </w:tcPr>
          <w:p w:rsidR="00404E9F" w:rsidRDefault="00404E9F"/>
        </w:tc>
      </w:tr>
      <w:tr w:rsidR="00404E9F" w:rsidRPr="00FB78C3" w:rsidTr="00FF565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ЧЕЛОВЕЧЕСКИЙ КАПИТАЛ В СОВРЕМЕННОМ МИРЕ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здоровья и долголетия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Многоликое человечество: расовая, этническая и лингвистическая структура населения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 в современном мире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Проблема охраны мирового культурного наследия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</w:pP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</w:pP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Расселение населения мира. Города мира и урбанизация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города как ядра развития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http://geography.su/atlas/item/f00/s00/z0000000/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8411" w:type="dxa"/>
            <w:gridSpan w:val="3"/>
            <w:tcMar>
              <w:top w:w="50" w:type="dxa"/>
              <w:left w:w="100" w:type="dxa"/>
            </w:tcMar>
            <w:vAlign w:val="center"/>
          </w:tcPr>
          <w:p w:rsidR="00404E9F" w:rsidRDefault="00404E9F"/>
        </w:tc>
      </w:tr>
      <w:tr w:rsidR="00404E9F" w:rsidRPr="00FB78C3" w:rsidTr="00FF5653">
        <w:trPr>
          <w:trHeight w:val="144"/>
          <w:tblCellSpacing w:w="20" w:type="nil"/>
        </w:trPr>
        <w:tc>
          <w:tcPr>
            <w:tcW w:w="14040" w:type="dxa"/>
            <w:gridSpan w:val="6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4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ПРОБЛЕМЫ МИРОВОГО ЭКОНОМИЧЕСКОГО РАЗВИТИЯ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http://www.gks.ru/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Научно- технический прогресс и мировое хозяйство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http://www.gks.ru/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Социально-экономические типы стран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http://www.gks.ru/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стран глобального Севера и глобального Юга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http://www.ege.edu.ru/ru/main/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Мировое сельское хозяйство и глобальная продовольственная </w:t>
            </w: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проблема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 w:rsidRPr="00960527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http://www.ege.edu.ru/ru/main/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ведущих отраслей промышленности мира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http://interneturok.ru/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Глобальный рынок услуг и технологий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http://interneturok.ru/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http://interneturok.ru/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валютно-финансовые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Pr="00160250" w:rsidRDefault="001602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60250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http://interneturok.ru/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3655" w:type="dxa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Интеграционные процессы в глобальной экономике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A91E8C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ru-RU"/>
              </w:rPr>
              <w:t>http://interneturok.ru/</w:t>
            </w:r>
          </w:p>
        </w:tc>
      </w:tr>
      <w:tr w:rsidR="00404E9F" w:rsidTr="00FF5653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8411" w:type="dxa"/>
            <w:gridSpan w:val="3"/>
            <w:tcMar>
              <w:top w:w="50" w:type="dxa"/>
              <w:left w:w="100" w:type="dxa"/>
            </w:tcMar>
            <w:vAlign w:val="center"/>
          </w:tcPr>
          <w:p w:rsidR="00404E9F" w:rsidRDefault="00404E9F"/>
        </w:tc>
      </w:tr>
      <w:tr w:rsidR="00404E9F" w:rsidTr="00160250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404E9F">
            <w:pPr>
              <w:spacing w:after="0"/>
              <w:ind w:left="135"/>
            </w:pPr>
          </w:p>
        </w:tc>
      </w:tr>
      <w:tr w:rsidR="00404E9F" w:rsidTr="00160250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404E9F" w:rsidRPr="00E146D0" w:rsidRDefault="00E146D0">
            <w:pPr>
              <w:spacing w:after="0"/>
              <w:ind w:left="135"/>
              <w:rPr>
                <w:lang w:val="ru-RU"/>
              </w:rPr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04E9F" w:rsidRDefault="00E146D0">
            <w:pPr>
              <w:spacing w:after="0"/>
              <w:ind w:left="135"/>
              <w:jc w:val="center"/>
            </w:pPr>
            <w:r w:rsidRPr="00E14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404E9F" w:rsidRDefault="001602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E14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404E9F" w:rsidRPr="00160250" w:rsidRDefault="00E146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</w:t>
            </w: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404E9F" w:rsidRDefault="00404E9F"/>
        </w:tc>
      </w:tr>
    </w:tbl>
    <w:p w:rsidR="00404E9F" w:rsidRDefault="00404E9F">
      <w:pPr>
        <w:sectPr w:rsidR="00404E9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4E9F" w:rsidRPr="00FF5653" w:rsidRDefault="00E146D0">
      <w:pPr>
        <w:spacing w:after="0"/>
        <w:ind w:left="120"/>
        <w:rPr>
          <w:lang w:val="ru-RU"/>
        </w:rPr>
      </w:pPr>
      <w:bookmarkStart w:id="11" w:name="block-26542830"/>
      <w:bookmarkEnd w:id="10"/>
      <w:r w:rsidRPr="00FF565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4E9F" w:rsidRPr="00160250" w:rsidRDefault="00E146D0">
      <w:pPr>
        <w:spacing w:after="0" w:line="480" w:lineRule="auto"/>
        <w:ind w:left="120"/>
        <w:rPr>
          <w:lang w:val="ru-RU"/>
        </w:rPr>
      </w:pPr>
      <w:r w:rsidRPr="0016025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4E9F" w:rsidRPr="00E146D0" w:rsidRDefault="00E146D0">
      <w:pPr>
        <w:spacing w:after="0" w:line="480" w:lineRule="auto"/>
        <w:ind w:left="120"/>
        <w:rPr>
          <w:lang w:val="ru-RU"/>
        </w:rPr>
      </w:pPr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>• География, 10 класс/ Холина В.Н., Общество с ограниченной ответственностью «ДРОФА»; Акционерное общество «Издательство «Просвещение»</w:t>
      </w:r>
      <w:r w:rsidRPr="00E146D0">
        <w:rPr>
          <w:sz w:val="28"/>
          <w:lang w:val="ru-RU"/>
        </w:rPr>
        <w:br/>
      </w:r>
      <w:bookmarkStart w:id="12" w:name="9f0c51bf-82ab-40aa-978f-468890d9a449"/>
      <w:r w:rsidRPr="00E146D0">
        <w:rPr>
          <w:rFonts w:ascii="Times New Roman" w:hAnsi="Times New Roman"/>
          <w:color w:val="000000"/>
          <w:sz w:val="28"/>
          <w:lang w:val="ru-RU"/>
        </w:rPr>
        <w:t xml:space="preserve"> • География, 11 класс/ Холина В.Н., Общество с ограниченной ответственностью «ДРОФА»; Акционерное общество «Издательство «Просвещение»</w:t>
      </w:r>
      <w:bookmarkEnd w:id="12"/>
      <w:proofErr w:type="gramEnd"/>
    </w:p>
    <w:p w:rsidR="00404E9F" w:rsidRPr="00E146D0" w:rsidRDefault="00E146D0" w:rsidP="00FF5653">
      <w:pPr>
        <w:spacing w:after="0" w:line="480" w:lineRule="auto"/>
        <w:ind w:left="120"/>
        <w:rPr>
          <w:lang w:val="ru-RU"/>
        </w:rPr>
      </w:pPr>
      <w:r w:rsidRPr="00E146D0">
        <w:rPr>
          <w:rFonts w:ascii="Times New Roman" w:hAnsi="Times New Roman"/>
          <w:color w:val="000000"/>
          <w:sz w:val="28"/>
          <w:lang w:val="ru-RU"/>
        </w:rPr>
        <w:t>География. 10 класс. Учебник для общеобразовательных организаций, базовый и углубленный уровень, Ю. Н. Гладкий, В, В, Николина. Москва «Просвещение», 2020г.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География. 11 класс. Учебник для общеобразовательных организаций, базовый и углубленный уровень, Ю. Н. Гладкий В. В. Николина. Москва «Просвещение», 2020г.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Ю.Н. Гладкий, В. В. Николина. География. Мой тренажёр. 10–11 классы, М: «Просвещение», 2020 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География. Поурочные разработки. 10-11 классы. Н.О.Верещагина, В.Д. Сухоруков. – М.: Просвещение, 2020 г.</w:t>
      </w:r>
      <w:r w:rsidRPr="00E146D0">
        <w:rPr>
          <w:sz w:val="28"/>
          <w:lang w:val="ru-RU"/>
        </w:rPr>
        <w:br/>
      </w:r>
      <w:bookmarkStart w:id="13" w:name="c371df11-c8c4-498a-aa02-6970effeebe1"/>
      <w:r w:rsidRPr="00E146D0">
        <w:rPr>
          <w:rFonts w:ascii="Times New Roman" w:hAnsi="Times New Roman"/>
          <w:color w:val="000000"/>
          <w:sz w:val="28"/>
          <w:lang w:val="ru-RU"/>
        </w:rPr>
        <w:t xml:space="preserve"> Д. А.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Гдалин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, Ю. Н. Гладкий, С. И. Махов. География. «Конструктор» текущего контроля. 10–11 классы, М: «Просвещение», 2017 г.</w:t>
      </w:r>
      <w:bookmarkEnd w:id="13"/>
    </w:p>
    <w:p w:rsidR="00FF5653" w:rsidRDefault="00FF5653" w:rsidP="00FF5653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FF5653" w:rsidRDefault="00FF5653" w:rsidP="00FF5653">
      <w:pPr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FF5653" w:rsidRDefault="00E146D0" w:rsidP="00FF5653">
      <w:pPr>
        <w:spacing w:after="0" w:line="480" w:lineRule="auto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404E9F" w:rsidRPr="00E146D0" w:rsidRDefault="00E146D0" w:rsidP="00FF5653">
      <w:pPr>
        <w:spacing w:after="0" w:line="480" w:lineRule="auto"/>
        <w:rPr>
          <w:lang w:val="ru-RU"/>
        </w:rPr>
      </w:pP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В.П. Экономическая и социальная география мира. 10 класс, М.,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2009-2010г.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В.П. Географическая картина мира: 230 «каналов углубления» к курсу экономическая и социальная география мира. 10 класс, Ярославль, 1995г.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Максаковский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В.П. Новое в мире: Цифры и факты: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Дополн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 главы к учебнику «Экономическая и социальная география мира. 10 класс», пособие для учащихся общеобразовательных учебных заведений, М., Дрофа, 1999г.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Холина В.Н. «География человеческой деятельности» 10-11 класс (углубленное изучение), Москва, Просвещение, 2002г.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Атлас по экономической и социальной географии мира. 10 класс, М., Дрофа,2018-2020г.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География: справочные материалы: кн. для учащихся среднего и старшего возраста. Дронов В.П.,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Душина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И.В. и др., под редакцией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Максаковского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В.П.,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М.,Просвещение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, 1990г.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С.Б.Лавров,Ю.Н.Гладкий.Глобальная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география .10-11 класс.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(профильное обучение).М.:Дрофа,2014г.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А.П.Кузнецов.Население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хозяйство мира.10 класс.М.:Дрофа,2010г.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Т.П.Герасимова,С.В.Мясникова.Общая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география.10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класс.-М.:Астрель</w:t>
      </w:r>
      <w:proofErr w:type="spellEnd"/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Е.Л.Плисецкий.Комерческая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география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России.Россия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и мировой рынок.10-</w:t>
      </w:r>
      <w:r w:rsidRPr="00E146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11 класс.(для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соц.-эконом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 и гуманитарного профилей)М.:АСТ-ПРЕСС ШКОЛА,2007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Исаченко А.Г.География в современном мире.М.:Просвещение,1998г.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Дьяконов.К.Н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 и др.Современные методы географических исследований. М.: Просвещение ,1996г.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Н.Ф.Винокурова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, В.В.Трушин «Глобальная экология».- М.: Просвещение, 2000.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Страны и народы. Популярная энциклопедия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К.С.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Лазаревич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«Физическая география. Пособие для учащихся и поступающих в ВУЗы»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И.В. 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Душина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«Физическая география: справочные материалы»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Экономическая и социальная география. Справочные материалы. (В</w:t>
      </w:r>
      <w:proofErr w:type="gramStart"/>
      <w:r w:rsidRPr="00E146D0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E146D0">
        <w:rPr>
          <w:rFonts w:ascii="Times New Roman" w:hAnsi="Times New Roman"/>
          <w:color w:val="000000"/>
          <w:sz w:val="28"/>
          <w:lang w:val="ru-RU"/>
        </w:rPr>
        <w:t>П.Дронов, В .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П.Максаковский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, В .</w:t>
      </w:r>
      <w:proofErr w:type="spellStart"/>
      <w:r w:rsidRPr="00E146D0">
        <w:rPr>
          <w:rFonts w:ascii="Times New Roman" w:hAnsi="Times New Roman"/>
          <w:color w:val="000000"/>
          <w:sz w:val="28"/>
          <w:lang w:val="ru-RU"/>
        </w:rPr>
        <w:t>Я.Ром,-М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 ;Просвещение)</w:t>
      </w:r>
      <w:r w:rsidRPr="00E146D0">
        <w:rPr>
          <w:sz w:val="28"/>
          <w:lang w:val="ru-RU"/>
        </w:rPr>
        <w:br/>
      </w:r>
      <w:bookmarkStart w:id="14" w:name="ac85a9f3-9adf-4c19-87f0-11b8efbafd66"/>
      <w:r w:rsidRPr="00E146D0">
        <w:rPr>
          <w:rFonts w:ascii="Times New Roman" w:hAnsi="Times New Roman"/>
          <w:color w:val="000000"/>
          <w:sz w:val="28"/>
          <w:lang w:val="ru-RU"/>
        </w:rPr>
        <w:t xml:space="preserve"> Гладкий Ю.Н., Лавров С.Б. Экономическая и социальная география мира. 10 класс, М., Просвещение, 2001-2004г.</w:t>
      </w:r>
      <w:bookmarkEnd w:id="14"/>
    </w:p>
    <w:p w:rsidR="00404E9F" w:rsidRPr="00E146D0" w:rsidRDefault="00E146D0" w:rsidP="00FF5653">
      <w:pPr>
        <w:spacing w:after="0" w:line="480" w:lineRule="auto"/>
        <w:rPr>
          <w:lang w:val="ru-RU"/>
        </w:rPr>
      </w:pPr>
      <w:r w:rsidRPr="00E146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F5653" w:rsidRDefault="00E146D0" w:rsidP="00FF5653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E146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geo</w:t>
      </w:r>
      <w:r w:rsidRPr="00E146D0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 — сайт для учителя «Я иду на урок географии»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Официальный портал ЕГЭ (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46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main</w:t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Официальный портал ГИА (</w:t>
      </w:r>
      <w:proofErr w:type="spellStart"/>
      <w:r>
        <w:rPr>
          <w:rFonts w:ascii="Times New Roman" w:hAnsi="Times New Roman"/>
          <w:color w:val="000000"/>
          <w:sz w:val="28"/>
        </w:rPr>
        <w:t>gia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color w:val="000000"/>
          <w:sz w:val="28"/>
        </w:rPr>
        <w:t>http</w:t>
      </w:r>
      <w:r w:rsidRPr="00E146D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gia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graduates</w:t>
      </w:r>
      <w:r w:rsidRPr="00E146D0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classes</w:t>
      </w:r>
      <w:r w:rsidRPr="00E146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exam</w:t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46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geo</w:t>
      </w:r>
      <w:r w:rsidRPr="00E146D0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php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404E9F" w:rsidRPr="00E146D0" w:rsidRDefault="00E146D0" w:rsidP="00FF5653">
      <w:pPr>
        <w:spacing w:after="0" w:line="480" w:lineRule="auto"/>
        <w:rPr>
          <w:lang w:val="ru-RU"/>
        </w:rPr>
        <w:sectPr w:rsidR="00404E9F" w:rsidRPr="00E146D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E146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</w:t>
      </w:r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 — единое окно доступа к образовательным ресурсам (в том числе ресурсы по разделу «География», например учебно-методические материалы)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46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uroki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E146D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docgeo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 — методические рекомендации для учителя географии, разработки уроков</w:t>
      </w:r>
      <w:r w:rsidRPr="00E146D0">
        <w:rPr>
          <w:sz w:val="28"/>
          <w:lang w:val="ru-RU"/>
        </w:rPr>
        <w:br/>
      </w:r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46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periodika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websib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 — педагогическая периодика</w:t>
      </w:r>
      <w:r w:rsidRPr="00E146D0">
        <w:rPr>
          <w:sz w:val="28"/>
          <w:lang w:val="ru-RU"/>
        </w:rPr>
        <w:br/>
      </w:r>
      <w:bookmarkStart w:id="15" w:name="4f469c7d-0617-4c32-830a-f2f6b956d4a1"/>
      <w:r w:rsidRPr="00E146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146D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vfs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crimea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E146D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decoding</w:t>
      </w:r>
      <w:r w:rsidRPr="00E146D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E146D0">
        <w:rPr>
          <w:rFonts w:ascii="Times New Roman" w:hAnsi="Times New Roman"/>
          <w:color w:val="000000"/>
          <w:sz w:val="28"/>
          <w:lang w:val="ru-RU"/>
        </w:rPr>
        <w:t>/ — краткое руководство по чтению космических снимко</w:t>
      </w:r>
      <w:bookmarkEnd w:id="15"/>
      <w:r w:rsidR="00FF5653">
        <w:rPr>
          <w:rFonts w:ascii="Times New Roman" w:hAnsi="Times New Roman"/>
          <w:color w:val="000000"/>
          <w:sz w:val="28"/>
          <w:lang w:val="ru-RU"/>
        </w:rPr>
        <w:t>в</w:t>
      </w:r>
    </w:p>
    <w:bookmarkEnd w:id="11"/>
    <w:p w:rsidR="00E146D0" w:rsidRPr="00E146D0" w:rsidRDefault="00E146D0" w:rsidP="00FF5653">
      <w:pPr>
        <w:rPr>
          <w:lang w:val="ru-RU"/>
        </w:rPr>
      </w:pPr>
    </w:p>
    <w:sectPr w:rsidR="00E146D0" w:rsidRPr="00E146D0" w:rsidSect="00404E9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4E9F"/>
    <w:rsid w:val="00160250"/>
    <w:rsid w:val="00357E6F"/>
    <w:rsid w:val="00404E9F"/>
    <w:rsid w:val="00671A85"/>
    <w:rsid w:val="009D76DE"/>
    <w:rsid w:val="00A91E8C"/>
    <w:rsid w:val="00AA0F41"/>
    <w:rsid w:val="00C517B4"/>
    <w:rsid w:val="00D41733"/>
    <w:rsid w:val="00D55824"/>
    <w:rsid w:val="00E146D0"/>
    <w:rsid w:val="00FB78C3"/>
    <w:rsid w:val="00FF5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4E9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4E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13698</Words>
  <Characters>78084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Aquarius</dc:creator>
  <cp:lastModifiedBy>Aquarius</cp:lastModifiedBy>
  <cp:revision>2</cp:revision>
  <dcterms:created xsi:type="dcterms:W3CDTF">2023-12-13T09:21:00Z</dcterms:created>
  <dcterms:modified xsi:type="dcterms:W3CDTF">2023-12-13T09:21:00Z</dcterms:modified>
</cp:coreProperties>
</file>