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4F" w:rsidRPr="00B63EBB" w:rsidRDefault="00A71FB3">
      <w:pPr>
        <w:spacing w:after="0" w:line="408" w:lineRule="auto"/>
        <w:ind w:left="120"/>
        <w:jc w:val="center"/>
        <w:rPr>
          <w:lang w:val="ru-RU"/>
        </w:rPr>
      </w:pPr>
      <w:bookmarkStart w:id="0" w:name="block-24196802"/>
      <w:r w:rsidRPr="00B63EBB">
        <w:rPr>
          <w:rFonts w:ascii="Times New Roman" w:hAnsi="Times New Roman"/>
          <w:b/>
          <w:color w:val="000000"/>
          <w:sz w:val="28"/>
          <w:lang w:val="ru-RU"/>
        </w:rPr>
        <w:t>МИНИСТЕРСТВО ПРОСВЕЩЕНИЯ РОССИЙСКОЙ ФЕДЕРАЦИИ</w:t>
      </w:r>
    </w:p>
    <w:p w:rsidR="006F524F" w:rsidRPr="00B63EBB" w:rsidRDefault="00A71FB3">
      <w:pPr>
        <w:spacing w:after="0" w:line="408" w:lineRule="auto"/>
        <w:ind w:left="120"/>
        <w:jc w:val="center"/>
        <w:rPr>
          <w:lang w:val="ru-RU"/>
        </w:rPr>
      </w:pPr>
      <w:bookmarkStart w:id="1" w:name="37ac6180-0491-4e51-bcdc-02f177e3ca02"/>
      <w:r w:rsidRPr="00B63EBB">
        <w:rPr>
          <w:rFonts w:ascii="Times New Roman" w:hAnsi="Times New Roman"/>
          <w:b/>
          <w:color w:val="000000"/>
          <w:sz w:val="28"/>
          <w:lang w:val="ru-RU"/>
        </w:rPr>
        <w:t>Министерство просвещения Красноярского края</w:t>
      </w:r>
      <w:bookmarkEnd w:id="1"/>
      <w:r w:rsidRPr="00B63EBB">
        <w:rPr>
          <w:rFonts w:ascii="Times New Roman" w:hAnsi="Times New Roman"/>
          <w:b/>
          <w:color w:val="000000"/>
          <w:sz w:val="28"/>
          <w:lang w:val="ru-RU"/>
        </w:rPr>
        <w:t xml:space="preserve"> </w:t>
      </w:r>
    </w:p>
    <w:p w:rsidR="006F524F" w:rsidRPr="00B63EBB" w:rsidRDefault="00A71FB3">
      <w:pPr>
        <w:spacing w:after="0" w:line="408" w:lineRule="auto"/>
        <w:ind w:left="120"/>
        <w:jc w:val="center"/>
        <w:rPr>
          <w:lang w:val="ru-RU"/>
        </w:rPr>
      </w:pPr>
      <w:r w:rsidRPr="00B63EBB">
        <w:rPr>
          <w:rFonts w:ascii="Times New Roman" w:hAnsi="Times New Roman"/>
          <w:b/>
          <w:color w:val="000000"/>
          <w:sz w:val="28"/>
          <w:lang w:val="ru-RU"/>
        </w:rPr>
        <w:t>Управление образования администрации Абанского района</w:t>
      </w:r>
      <w:r w:rsidRPr="00B63EBB">
        <w:rPr>
          <w:sz w:val="28"/>
          <w:lang w:val="ru-RU"/>
        </w:rPr>
        <w:br/>
      </w:r>
      <w:bookmarkStart w:id="2" w:name="8ada58fd-6609-4cda-9277-f572cdc08664"/>
      <w:bookmarkEnd w:id="2"/>
    </w:p>
    <w:p w:rsidR="006F524F" w:rsidRDefault="00A71FB3">
      <w:pPr>
        <w:spacing w:after="0" w:line="408" w:lineRule="auto"/>
        <w:ind w:left="120"/>
        <w:jc w:val="center"/>
      </w:pPr>
      <w:r>
        <w:rPr>
          <w:rFonts w:ascii="Times New Roman" w:hAnsi="Times New Roman"/>
          <w:b/>
          <w:color w:val="000000"/>
          <w:sz w:val="28"/>
        </w:rPr>
        <w:t>МКОУ Новоуспенская СОШ</w:t>
      </w:r>
    </w:p>
    <w:p w:rsidR="006F524F" w:rsidRDefault="006F524F">
      <w:pPr>
        <w:spacing w:after="0"/>
        <w:ind w:left="120"/>
      </w:pPr>
    </w:p>
    <w:p w:rsidR="006F524F" w:rsidRDefault="006F524F">
      <w:pPr>
        <w:spacing w:after="0"/>
        <w:ind w:left="120"/>
      </w:pPr>
    </w:p>
    <w:p w:rsidR="006F524F" w:rsidRDefault="006F524F">
      <w:pPr>
        <w:spacing w:after="0"/>
        <w:ind w:left="120"/>
      </w:pPr>
    </w:p>
    <w:tbl>
      <w:tblPr>
        <w:tblW w:w="0" w:type="auto"/>
        <w:tblLook w:val="04A0"/>
      </w:tblPr>
      <w:tblGrid>
        <w:gridCol w:w="3114"/>
        <w:gridCol w:w="3115"/>
        <w:gridCol w:w="3115"/>
      </w:tblGrid>
      <w:tr w:rsidR="00AF2CB3" w:rsidRPr="00B6528E" w:rsidTr="00AF2CB3">
        <w:tc>
          <w:tcPr>
            <w:tcW w:w="3114" w:type="dxa"/>
          </w:tcPr>
          <w:p w:rsidR="00AF2CB3" w:rsidRP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РАССМОТРЕНО</w:t>
            </w:r>
          </w:p>
          <w:p w:rsidR="00AF2CB3" w:rsidRP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на методическом совете</w:t>
            </w:r>
          </w:p>
          <w:p w:rsid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2CB3" w:rsidRPr="0040209D" w:rsidRDefault="00AF2CB3"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2CB3" w:rsidRPr="00AF2CB3" w:rsidRDefault="00AF2CB3" w:rsidP="00AF2CB3">
            <w:pPr>
              <w:autoSpaceDE w:val="0"/>
              <w:autoSpaceDN w:val="0"/>
              <w:spacing w:after="0" w:line="240" w:lineRule="auto"/>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СОГЛАСОВАНО</w:t>
            </w:r>
          </w:p>
          <w:p w:rsidR="00AF2CB3" w:rsidRPr="00AF2CB3" w:rsidRDefault="00AF2CB3" w:rsidP="00AF2CB3">
            <w:pPr>
              <w:autoSpaceDE w:val="0"/>
              <w:autoSpaceDN w:val="0"/>
              <w:spacing w:after="0" w:line="240" w:lineRule="auto"/>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Заместитель директора</w:t>
            </w:r>
          </w:p>
          <w:p w:rsidR="00AF2CB3" w:rsidRPr="008944ED" w:rsidRDefault="00AF2CB3" w:rsidP="00AF2CB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AF2CB3" w:rsidRPr="0040209D" w:rsidRDefault="00AF2CB3"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AF2CB3" w:rsidRP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УТВЕРЖДЕНО</w:t>
            </w:r>
          </w:p>
          <w:p w:rsidR="00AF2CB3" w:rsidRP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sidRPr="00AF2CB3">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AF2CB3">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AF2CB3" w:rsidRDefault="00AF2CB3" w:rsidP="00AF2CB3">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F2CB3" w:rsidRPr="0040209D" w:rsidRDefault="00AF2CB3"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AF2CB3" w:rsidRPr="00B6528E" w:rsidTr="00AF2CB3">
        <w:tc>
          <w:tcPr>
            <w:tcW w:w="3114" w:type="dxa"/>
          </w:tcPr>
          <w:p w:rsidR="00AF2CB3" w:rsidRPr="0040209D" w:rsidRDefault="00AF2CB3"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2CB3" w:rsidRPr="0040209D" w:rsidRDefault="00AF2CB3" w:rsidP="00AF2CB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F2CB3" w:rsidRPr="0040209D" w:rsidRDefault="00AF2CB3"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2860AD" w:rsidRPr="00AF2CB3" w:rsidTr="002860AD">
        <w:tc>
          <w:tcPr>
            <w:tcW w:w="3114" w:type="dxa"/>
          </w:tcPr>
          <w:p w:rsidR="002860AD" w:rsidRPr="0040209D" w:rsidRDefault="002860AD" w:rsidP="002860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60AD" w:rsidRPr="0040209D" w:rsidRDefault="002860AD" w:rsidP="002860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860AD" w:rsidRPr="0040209D" w:rsidRDefault="002860AD" w:rsidP="002860AD">
            <w:pPr>
              <w:autoSpaceDE w:val="0"/>
              <w:autoSpaceDN w:val="0"/>
              <w:spacing w:after="120" w:line="240" w:lineRule="auto"/>
              <w:jc w:val="both"/>
              <w:rPr>
                <w:rFonts w:ascii="Times New Roman" w:eastAsia="Times New Roman" w:hAnsi="Times New Roman"/>
                <w:color w:val="000000"/>
                <w:sz w:val="24"/>
                <w:szCs w:val="24"/>
                <w:lang w:val="ru-RU"/>
              </w:rPr>
            </w:pPr>
          </w:p>
        </w:tc>
      </w:tr>
    </w:tbl>
    <w:p w:rsidR="006F524F" w:rsidRPr="00B63EBB" w:rsidRDefault="006F524F">
      <w:pPr>
        <w:spacing w:after="0"/>
        <w:ind w:left="120"/>
        <w:rPr>
          <w:lang w:val="ru-RU"/>
        </w:rPr>
      </w:pPr>
    </w:p>
    <w:p w:rsidR="006F524F" w:rsidRPr="00B63EBB" w:rsidRDefault="006F524F">
      <w:pPr>
        <w:spacing w:after="0"/>
        <w:ind w:left="120"/>
        <w:rPr>
          <w:lang w:val="ru-RU"/>
        </w:rPr>
      </w:pPr>
    </w:p>
    <w:p w:rsidR="006F524F" w:rsidRPr="00B63EBB" w:rsidRDefault="006F524F">
      <w:pPr>
        <w:spacing w:after="0"/>
        <w:ind w:left="120"/>
        <w:rPr>
          <w:lang w:val="ru-RU"/>
        </w:rPr>
      </w:pPr>
    </w:p>
    <w:p w:rsidR="006F524F" w:rsidRPr="00B63EBB" w:rsidRDefault="006F524F">
      <w:pPr>
        <w:spacing w:after="0"/>
        <w:ind w:left="120"/>
        <w:rPr>
          <w:lang w:val="ru-RU"/>
        </w:rPr>
      </w:pPr>
    </w:p>
    <w:p w:rsidR="006F524F" w:rsidRPr="00B63EBB" w:rsidRDefault="006F524F">
      <w:pPr>
        <w:spacing w:after="0"/>
        <w:ind w:left="120"/>
        <w:rPr>
          <w:lang w:val="ru-RU"/>
        </w:rPr>
      </w:pPr>
    </w:p>
    <w:p w:rsidR="006F524F" w:rsidRPr="00B63EBB" w:rsidRDefault="00A71FB3">
      <w:pPr>
        <w:spacing w:after="0" w:line="408" w:lineRule="auto"/>
        <w:ind w:left="120"/>
        <w:jc w:val="center"/>
        <w:rPr>
          <w:lang w:val="ru-RU"/>
        </w:rPr>
      </w:pPr>
      <w:r w:rsidRPr="00B63EBB">
        <w:rPr>
          <w:rFonts w:ascii="Times New Roman" w:hAnsi="Times New Roman"/>
          <w:b/>
          <w:color w:val="000000"/>
          <w:sz w:val="28"/>
          <w:lang w:val="ru-RU"/>
        </w:rPr>
        <w:t>РАБОЧАЯ ПРОГРАММА</w:t>
      </w:r>
    </w:p>
    <w:p w:rsidR="006F524F" w:rsidRPr="00B63EBB" w:rsidRDefault="00A71FB3">
      <w:pPr>
        <w:spacing w:after="0" w:line="408" w:lineRule="auto"/>
        <w:ind w:left="120"/>
        <w:jc w:val="center"/>
        <w:rPr>
          <w:lang w:val="ru-RU"/>
        </w:rPr>
      </w:pPr>
      <w:r w:rsidRPr="00B63EBB">
        <w:rPr>
          <w:rFonts w:ascii="Times New Roman" w:hAnsi="Times New Roman"/>
          <w:color w:val="000000"/>
          <w:sz w:val="28"/>
          <w:lang w:val="ru-RU"/>
        </w:rPr>
        <w:t>(</w:t>
      </w:r>
      <w:r>
        <w:rPr>
          <w:rFonts w:ascii="Times New Roman" w:hAnsi="Times New Roman"/>
          <w:color w:val="000000"/>
          <w:sz w:val="28"/>
        </w:rPr>
        <w:t>ID</w:t>
      </w:r>
      <w:r w:rsidRPr="00B63EBB">
        <w:rPr>
          <w:rFonts w:ascii="Times New Roman" w:hAnsi="Times New Roman"/>
          <w:color w:val="000000"/>
          <w:sz w:val="28"/>
          <w:lang w:val="ru-RU"/>
        </w:rPr>
        <w:t xml:space="preserve"> 3212558)</w:t>
      </w:r>
    </w:p>
    <w:p w:rsidR="006F524F" w:rsidRPr="00B63EBB" w:rsidRDefault="006F524F">
      <w:pPr>
        <w:spacing w:after="0"/>
        <w:ind w:left="120"/>
        <w:jc w:val="center"/>
        <w:rPr>
          <w:lang w:val="ru-RU"/>
        </w:rPr>
      </w:pPr>
    </w:p>
    <w:p w:rsidR="006F524F" w:rsidRPr="00B63EBB" w:rsidRDefault="00A71FB3">
      <w:pPr>
        <w:spacing w:after="0" w:line="408" w:lineRule="auto"/>
        <w:ind w:left="120"/>
        <w:jc w:val="center"/>
        <w:rPr>
          <w:lang w:val="ru-RU"/>
        </w:rPr>
      </w:pPr>
      <w:r w:rsidRPr="00B63EBB">
        <w:rPr>
          <w:rFonts w:ascii="Times New Roman" w:hAnsi="Times New Roman"/>
          <w:b/>
          <w:color w:val="000000"/>
          <w:sz w:val="28"/>
          <w:lang w:val="ru-RU"/>
        </w:rPr>
        <w:t>учебного предмета «Химия. Базовый уровень»</w:t>
      </w:r>
    </w:p>
    <w:p w:rsidR="006F524F" w:rsidRPr="00B63EBB" w:rsidRDefault="00A71FB3">
      <w:pPr>
        <w:spacing w:after="0" w:line="408" w:lineRule="auto"/>
        <w:ind w:left="120"/>
        <w:jc w:val="center"/>
        <w:rPr>
          <w:lang w:val="ru-RU"/>
        </w:rPr>
      </w:pPr>
      <w:r w:rsidRPr="00B63EBB">
        <w:rPr>
          <w:rFonts w:ascii="Times New Roman" w:hAnsi="Times New Roman"/>
          <w:color w:val="000000"/>
          <w:sz w:val="28"/>
          <w:lang w:val="ru-RU"/>
        </w:rPr>
        <w:t xml:space="preserve">для обучающихся 8 </w:t>
      </w:r>
      <w:r w:rsidRPr="00B63EBB">
        <w:rPr>
          <w:rFonts w:ascii="Calibri" w:hAnsi="Calibri"/>
          <w:color w:val="000000"/>
          <w:sz w:val="28"/>
          <w:lang w:val="ru-RU"/>
        </w:rPr>
        <w:t xml:space="preserve">– </w:t>
      </w:r>
      <w:r w:rsidRPr="00B63EBB">
        <w:rPr>
          <w:rFonts w:ascii="Times New Roman" w:hAnsi="Times New Roman"/>
          <w:color w:val="000000"/>
          <w:sz w:val="28"/>
          <w:lang w:val="ru-RU"/>
        </w:rPr>
        <w:t xml:space="preserve">9 классов </w:t>
      </w: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pPr>
        <w:spacing w:after="0"/>
        <w:ind w:left="120"/>
        <w:jc w:val="center"/>
        <w:rPr>
          <w:lang w:val="ru-RU"/>
        </w:rPr>
      </w:pPr>
    </w:p>
    <w:p w:rsidR="006F524F" w:rsidRPr="00B63EBB" w:rsidRDefault="006F524F" w:rsidP="002860AD">
      <w:pPr>
        <w:spacing w:after="0"/>
        <w:rPr>
          <w:lang w:val="ru-RU"/>
        </w:rPr>
      </w:pPr>
    </w:p>
    <w:p w:rsidR="002860AD" w:rsidRDefault="00A71FB3" w:rsidP="002860AD">
      <w:pPr>
        <w:spacing w:after="0"/>
        <w:ind w:left="120"/>
        <w:jc w:val="center"/>
        <w:rPr>
          <w:lang w:val="ru-RU"/>
        </w:rPr>
      </w:pPr>
      <w:bookmarkStart w:id="3" w:name="ea1153b0-1c57-4e3e-bd72-9418d6c953dd"/>
      <w:r w:rsidRPr="00B63EBB">
        <w:rPr>
          <w:rFonts w:ascii="Times New Roman" w:hAnsi="Times New Roman"/>
          <w:b/>
          <w:color w:val="000000"/>
          <w:sz w:val="28"/>
          <w:lang w:val="ru-RU"/>
        </w:rPr>
        <w:t>Новоуспенка</w:t>
      </w:r>
      <w:bookmarkEnd w:id="3"/>
      <w:r w:rsidRPr="00B63EBB">
        <w:rPr>
          <w:rFonts w:ascii="Times New Roman" w:hAnsi="Times New Roman"/>
          <w:b/>
          <w:color w:val="000000"/>
          <w:sz w:val="28"/>
          <w:lang w:val="ru-RU"/>
        </w:rPr>
        <w:t xml:space="preserve"> </w:t>
      </w:r>
      <w:bookmarkStart w:id="4" w:name="ae8dfc76-3a09-41e0-9709-3fc2ade1ca6e"/>
      <w:r w:rsidRPr="00B63EBB">
        <w:rPr>
          <w:rFonts w:ascii="Times New Roman" w:hAnsi="Times New Roman"/>
          <w:b/>
          <w:color w:val="000000"/>
          <w:sz w:val="28"/>
          <w:lang w:val="ru-RU"/>
        </w:rPr>
        <w:t>2023</w:t>
      </w:r>
      <w:bookmarkStart w:id="5" w:name="block-24196803"/>
      <w:bookmarkEnd w:id="0"/>
      <w:bookmarkEnd w:id="4"/>
    </w:p>
    <w:p w:rsidR="00AF2CB3" w:rsidRDefault="00AF2CB3" w:rsidP="002860AD">
      <w:pPr>
        <w:spacing w:after="0"/>
        <w:ind w:left="120"/>
        <w:jc w:val="center"/>
        <w:rPr>
          <w:rFonts w:ascii="Times New Roman" w:hAnsi="Times New Roman"/>
          <w:b/>
          <w:color w:val="000000"/>
          <w:sz w:val="28"/>
          <w:lang w:val="ru-RU"/>
        </w:rPr>
      </w:pPr>
    </w:p>
    <w:p w:rsidR="006F524F" w:rsidRPr="00B63EBB" w:rsidRDefault="00A71FB3" w:rsidP="002860AD">
      <w:pPr>
        <w:spacing w:after="0"/>
        <w:ind w:left="120"/>
        <w:jc w:val="center"/>
        <w:rPr>
          <w:lang w:val="ru-RU"/>
        </w:rPr>
      </w:pPr>
      <w:r w:rsidRPr="00B63EBB">
        <w:rPr>
          <w:rFonts w:ascii="Times New Roman" w:hAnsi="Times New Roman"/>
          <w:b/>
          <w:color w:val="000000"/>
          <w:sz w:val="28"/>
          <w:lang w:val="ru-RU"/>
        </w:rPr>
        <w:lastRenderedPageBreak/>
        <w:t>ПОЯСНИТЕЛЬНАЯ ЗАПИСКА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B63EBB">
        <w:rPr>
          <w:rFonts w:ascii="Times New Roman" w:hAnsi="Times New Roman"/>
          <w:color w:val="000000"/>
          <w:sz w:val="28"/>
          <w:lang w:val="ru-RU"/>
        </w:rPr>
        <w:t>развития</w:t>
      </w:r>
      <w:proofErr w:type="gramEnd"/>
      <w:r w:rsidRPr="00B63EBB">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B63EBB">
        <w:rPr>
          <w:rFonts w:ascii="Times New Roman" w:hAnsi="Times New Roman"/>
          <w:color w:val="000000"/>
          <w:sz w:val="28"/>
          <w:lang w:val="ru-RU"/>
        </w:rPr>
        <w:t>ств в пр</w:t>
      </w:r>
      <w:proofErr w:type="gramEnd"/>
      <w:r w:rsidRPr="00B63EBB">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Изучение химии: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B63EBB">
        <w:rPr>
          <w:rFonts w:ascii="Times New Roman" w:hAnsi="Times New Roman"/>
          <w:color w:val="000000"/>
          <w:sz w:val="28"/>
          <w:lang w:val="ru-RU"/>
        </w:rPr>
        <w:t>обучающихся</w:t>
      </w:r>
      <w:proofErr w:type="gramEnd"/>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lastRenderedPageBreak/>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B63EBB">
        <w:rPr>
          <w:rFonts w:ascii="Times New Roman" w:hAnsi="Times New Roman"/>
          <w:color w:val="000000"/>
          <w:sz w:val="28"/>
          <w:lang w:val="ru-RU"/>
        </w:rPr>
        <w:t>обучающихся</w:t>
      </w:r>
      <w:proofErr w:type="gramEnd"/>
      <w:r w:rsidRPr="00B63EBB">
        <w:rPr>
          <w:rFonts w:ascii="Times New Roman" w:hAnsi="Times New Roman"/>
          <w:color w:val="000000"/>
          <w:sz w:val="28"/>
          <w:lang w:val="ru-RU"/>
        </w:rPr>
        <w:t>.</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B63EBB">
        <w:rPr>
          <w:rFonts w:ascii="Times New Roman" w:hAnsi="Times New Roman"/>
          <w:color w:val="000000"/>
          <w:sz w:val="28"/>
          <w:lang w:val="ru-RU"/>
        </w:rPr>
        <w:t>обучающимися</w:t>
      </w:r>
      <w:proofErr w:type="gramEnd"/>
      <w:r w:rsidRPr="00B63EBB">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атомно-молекулярного учения как основы всего естествознания;</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Периодического закона Д. И. Менделеева как основного закона химии;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учения о строении атома и химической связи;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представлений об электролитической диссоциации веществ в растворах.</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B63EBB">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B63EBB">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При изучении химии на уровне основного общего образования </w:t>
      </w:r>
      <w:proofErr w:type="gramStart"/>
      <w:r w:rsidRPr="00B63EBB">
        <w:rPr>
          <w:rFonts w:ascii="Times New Roman" w:hAnsi="Times New Roman"/>
          <w:color w:val="000000"/>
          <w:sz w:val="28"/>
          <w:lang w:val="ru-RU"/>
        </w:rPr>
        <w:t>важное значение</w:t>
      </w:r>
      <w:proofErr w:type="gramEnd"/>
      <w:r w:rsidRPr="00B63EBB">
        <w:rPr>
          <w:rFonts w:ascii="Times New Roman" w:hAnsi="Times New Roman"/>
          <w:color w:val="000000"/>
          <w:sz w:val="28"/>
          <w:lang w:val="ru-RU"/>
        </w:rPr>
        <w:t xml:space="preserve"> приобрели такие цели, как:</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обеспечение условий, способствующих приобретению </w:t>
      </w:r>
      <w:proofErr w:type="gramStart"/>
      <w:r w:rsidRPr="00B63EBB">
        <w:rPr>
          <w:rFonts w:ascii="Times New Roman" w:hAnsi="Times New Roman"/>
          <w:color w:val="000000"/>
          <w:sz w:val="28"/>
          <w:lang w:val="ru-RU"/>
        </w:rPr>
        <w:t>обучающимися</w:t>
      </w:r>
      <w:proofErr w:type="gramEnd"/>
      <w:r w:rsidRPr="00B63EBB">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формирование общей функциональной и </w:t>
      </w:r>
      <w:proofErr w:type="gramStart"/>
      <w:r w:rsidRPr="00B63EBB">
        <w:rPr>
          <w:rFonts w:ascii="Times New Roman" w:hAnsi="Times New Roman"/>
          <w:color w:val="000000"/>
          <w:sz w:val="28"/>
          <w:lang w:val="ru-RU"/>
        </w:rPr>
        <w:t>естественно-научной</w:t>
      </w:r>
      <w:proofErr w:type="gramEnd"/>
      <w:r w:rsidRPr="00B63EBB">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F524F" w:rsidRPr="00B63EBB" w:rsidRDefault="00A71FB3">
      <w:pPr>
        <w:spacing w:after="0" w:line="264" w:lineRule="auto"/>
        <w:ind w:firstLine="600"/>
        <w:jc w:val="both"/>
        <w:rPr>
          <w:lang w:val="ru-RU"/>
        </w:rPr>
      </w:pPr>
      <w:r w:rsidRPr="00B63EBB">
        <w:rPr>
          <w:rFonts w:ascii="Calibri" w:hAnsi="Calibri"/>
          <w:color w:val="000000"/>
          <w:sz w:val="28"/>
          <w:lang w:val="ru-RU"/>
        </w:rPr>
        <w:t>–</w:t>
      </w:r>
      <w:r w:rsidRPr="00B63EBB">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F524F" w:rsidRPr="00B63EBB" w:rsidRDefault="00A71FB3">
      <w:pPr>
        <w:spacing w:after="0" w:line="264" w:lineRule="auto"/>
        <w:ind w:firstLine="600"/>
        <w:jc w:val="both"/>
        <w:rPr>
          <w:lang w:val="ru-RU"/>
        </w:rPr>
      </w:pPr>
      <w:r w:rsidRPr="00B63EBB">
        <w:rPr>
          <w:rFonts w:ascii="Calibri" w:hAnsi="Calibri"/>
          <w:color w:val="333333"/>
          <w:sz w:val="28"/>
          <w:lang w:val="ru-RU"/>
        </w:rPr>
        <w:t>–</w:t>
      </w:r>
      <w:r w:rsidRPr="00B63EBB">
        <w:rPr>
          <w:rFonts w:ascii="Times New Roman" w:hAnsi="Times New Roman"/>
          <w:color w:val="333333"/>
          <w:sz w:val="28"/>
          <w:lang w:val="ru-RU"/>
        </w:rPr>
        <w:t xml:space="preserve"> </w:t>
      </w:r>
      <w:r w:rsidRPr="00B63EBB">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F524F" w:rsidRPr="00B63EBB" w:rsidRDefault="00A71FB3">
      <w:pPr>
        <w:spacing w:after="0" w:line="264" w:lineRule="auto"/>
        <w:ind w:firstLine="600"/>
        <w:jc w:val="both"/>
        <w:rPr>
          <w:lang w:val="ru-RU"/>
        </w:rPr>
      </w:pPr>
      <w:bookmarkStart w:id="6" w:name="9012e5c9-2e66-40e9-9799-caf6f2595164"/>
      <w:r w:rsidRPr="00B63EBB">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rsidR="006F524F" w:rsidRPr="00B63EBB" w:rsidRDefault="006F524F">
      <w:pPr>
        <w:spacing w:after="0" w:line="264" w:lineRule="auto"/>
        <w:ind w:left="120"/>
        <w:jc w:val="both"/>
        <w:rPr>
          <w:lang w:val="ru-RU"/>
        </w:rPr>
      </w:pPr>
    </w:p>
    <w:p w:rsidR="006F524F" w:rsidRPr="00B63EBB" w:rsidRDefault="006F524F">
      <w:pPr>
        <w:spacing w:after="0" w:line="264" w:lineRule="auto"/>
        <w:ind w:left="120"/>
        <w:jc w:val="both"/>
        <w:rPr>
          <w:lang w:val="ru-RU"/>
        </w:rPr>
      </w:pPr>
    </w:p>
    <w:p w:rsidR="006F524F" w:rsidRPr="00B63EBB" w:rsidRDefault="006F524F">
      <w:pPr>
        <w:rPr>
          <w:lang w:val="ru-RU"/>
        </w:rPr>
        <w:sectPr w:rsidR="006F524F" w:rsidRPr="00B63EBB">
          <w:pgSz w:w="11906" w:h="16383"/>
          <w:pgMar w:top="1134" w:right="850" w:bottom="1134" w:left="1701" w:header="720" w:footer="720" w:gutter="0"/>
          <w:cols w:space="720"/>
        </w:sectPr>
      </w:pPr>
    </w:p>
    <w:p w:rsidR="006F524F" w:rsidRPr="00B63EBB" w:rsidRDefault="00A71FB3" w:rsidP="002860AD">
      <w:pPr>
        <w:spacing w:after="0" w:line="264" w:lineRule="auto"/>
        <w:ind w:left="120"/>
        <w:jc w:val="both"/>
        <w:rPr>
          <w:lang w:val="ru-RU"/>
        </w:rPr>
      </w:pPr>
      <w:bookmarkStart w:id="7" w:name="block-24196804"/>
      <w:bookmarkEnd w:id="5"/>
      <w:r w:rsidRPr="00B63EBB">
        <w:rPr>
          <w:rFonts w:ascii="Times New Roman" w:hAnsi="Times New Roman"/>
          <w:b/>
          <w:color w:val="000000"/>
          <w:sz w:val="28"/>
          <w:lang w:val="ru-RU"/>
        </w:rPr>
        <w:lastRenderedPageBreak/>
        <w:t>СОДЕРЖАНИЕ ОБУЧЕНИЯ</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8 КЛАСС</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Первоначальные химические понятия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B63EBB">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B63EBB">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B63EBB">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Важнейшие представители неорганических веществ</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B63EBB">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Тепловой эффект химической реакции, термохимические уравнения, экз</w:t>
      </w:r>
      <w:proofErr w:type="gramStart"/>
      <w:r w:rsidRPr="00B63EBB">
        <w:rPr>
          <w:rFonts w:ascii="Times New Roman" w:hAnsi="Times New Roman"/>
          <w:color w:val="000000"/>
          <w:sz w:val="28"/>
          <w:lang w:val="ru-RU"/>
        </w:rPr>
        <w:t>о-</w:t>
      </w:r>
      <w:proofErr w:type="gramEnd"/>
      <w:r w:rsidRPr="00B63EBB">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Молярный объём газов. Расчёты по химическим уравнениям.</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B63EBB">
        <w:rPr>
          <w:rFonts w:ascii="Times New Roman" w:hAnsi="Times New Roman"/>
          <w:color w:val="000000"/>
          <w:sz w:val="28"/>
          <w:lang w:val="ru-RU"/>
        </w:rPr>
        <w:t>солеобразующие</w:t>
      </w:r>
      <w:proofErr w:type="gramEnd"/>
      <w:r w:rsidRPr="00B63EBB">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Соли. Номенклатура солей. Физические и химические свойства солей. Получение солей.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Генетическая связь между классами неорганических соединений.</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B63EBB">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B63EBB">
        <w:rPr>
          <w:rFonts w:ascii="Times New Roman" w:hAnsi="Times New Roman"/>
          <w:color w:val="000000"/>
          <w:sz w:val="28"/>
          <w:lang w:val="ru-RU"/>
        </w:rPr>
        <w:t xml:space="preserve"> </w:t>
      </w:r>
      <w:proofErr w:type="gramStart"/>
      <w:r w:rsidRPr="00B63EBB">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B63EBB">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B63EBB">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B63EBB">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860AD" w:rsidRDefault="002860AD">
      <w:pPr>
        <w:spacing w:after="0" w:line="264" w:lineRule="auto"/>
        <w:ind w:firstLine="600"/>
        <w:jc w:val="both"/>
        <w:rPr>
          <w:rFonts w:ascii="Times New Roman" w:hAnsi="Times New Roman"/>
          <w:b/>
          <w:i/>
          <w:color w:val="000000"/>
          <w:sz w:val="28"/>
          <w:lang w:val="ru-RU"/>
        </w:rPr>
      </w:pPr>
    </w:p>
    <w:p w:rsidR="002860AD" w:rsidRDefault="002860AD">
      <w:pPr>
        <w:spacing w:after="0" w:line="264" w:lineRule="auto"/>
        <w:ind w:firstLine="600"/>
        <w:jc w:val="both"/>
        <w:rPr>
          <w:rFonts w:ascii="Times New Roman" w:hAnsi="Times New Roman"/>
          <w:b/>
          <w:i/>
          <w:color w:val="000000"/>
          <w:sz w:val="28"/>
          <w:lang w:val="ru-RU"/>
        </w:rPr>
      </w:pP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lastRenderedPageBreak/>
        <w:t>Межпредметные связи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Реализация межпредметных связей при изучении химии в 8 классе осуществляется через использование как общих </w:t>
      </w:r>
      <w:proofErr w:type="gramStart"/>
      <w:r w:rsidRPr="00B63EBB">
        <w:rPr>
          <w:rFonts w:ascii="Times New Roman" w:hAnsi="Times New Roman"/>
          <w:color w:val="000000"/>
          <w:sz w:val="28"/>
          <w:lang w:val="ru-RU"/>
        </w:rPr>
        <w:t>естественно-научных</w:t>
      </w:r>
      <w:proofErr w:type="gramEnd"/>
      <w:r w:rsidRPr="00B63EBB">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Биология: фотосинтез, дыхание, биосфера.</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9 КЛАСС</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Вещество и химическая реакция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B63EBB">
        <w:rPr>
          <w:rFonts w:ascii="Times New Roman" w:hAnsi="Times New Roman"/>
          <w:color w:val="000000"/>
          <w:sz w:val="28"/>
          <w:lang w:val="ru-RU"/>
        </w:rPr>
        <w:t>о-</w:t>
      </w:r>
      <w:proofErr w:type="gramEnd"/>
      <w:r w:rsidRPr="00B63EBB">
        <w:rPr>
          <w:rFonts w:ascii="Times New Roman" w:hAnsi="Times New Roman"/>
          <w:color w:val="000000"/>
          <w:sz w:val="28"/>
          <w:lang w:val="ru-RU"/>
        </w:rPr>
        <w:t xml:space="preserve"> и эндотермические реакции, термохимические уравнения.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Реакц</w:t>
      </w:r>
      <w:proofErr w:type="gramStart"/>
      <w:r w:rsidRPr="00B63EBB">
        <w:rPr>
          <w:rFonts w:ascii="Times New Roman" w:hAnsi="Times New Roman"/>
          <w:color w:val="000000"/>
          <w:sz w:val="28"/>
          <w:lang w:val="ru-RU"/>
        </w:rPr>
        <w:t>ии ио</w:t>
      </w:r>
      <w:proofErr w:type="gramEnd"/>
      <w:r w:rsidRPr="00B63EBB">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B63EBB">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Неметаллы и их соединения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B63EBB">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w:t>
      </w:r>
      <w:r w:rsidRPr="00B63EBB">
        <w:rPr>
          <w:rFonts w:ascii="Times New Roman" w:hAnsi="Times New Roman"/>
          <w:color w:val="000000"/>
          <w:sz w:val="28"/>
          <w:lang w:val="ru-RU"/>
        </w:rPr>
        <w:lastRenderedPageBreak/>
        <w:t>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B63EBB">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B63EBB">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B63EBB">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B63EBB">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B63EBB">
        <w:rPr>
          <w:rFonts w:ascii="Times New Roman" w:hAnsi="Times New Roman"/>
          <w:color w:val="000000"/>
          <w:sz w:val="28"/>
          <w:lang w:val="ru-RU"/>
        </w:rPr>
        <w:t>карбонат-ионы</w:t>
      </w:r>
      <w:proofErr w:type="gramEnd"/>
      <w:r w:rsidRPr="00B63EBB">
        <w:rPr>
          <w:rFonts w:ascii="Times New Roman" w:hAnsi="Times New Roman"/>
          <w:color w:val="000000"/>
          <w:sz w:val="28"/>
          <w:lang w:val="ru-RU"/>
        </w:rPr>
        <w:t>. Использование карбонатов в быту, медицине, промышленности и сельском хозяйстве.</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B63EBB">
        <w:rPr>
          <w:rFonts w:ascii="Times New Roman" w:hAnsi="Times New Roman"/>
          <w:color w:val="000000"/>
          <w:sz w:val="28"/>
          <w:lang w:val="ru-RU"/>
        </w:rPr>
        <w:t xml:space="preserve">) и кремниевой кислоте. Силикаты, их использование в </w:t>
      </w:r>
      <w:r w:rsidRPr="00B63EBB">
        <w:rPr>
          <w:rFonts w:ascii="Times New Roman" w:hAnsi="Times New Roman"/>
          <w:color w:val="000000"/>
          <w:sz w:val="28"/>
          <w:lang w:val="ru-RU"/>
        </w:rPr>
        <w:lastRenderedPageBreak/>
        <w:t>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B63EBB">
        <w:rPr>
          <w:rFonts w:ascii="Times New Roman" w:hAnsi="Times New Roman"/>
          <w:color w:val="000000"/>
          <w:sz w:val="28"/>
          <w:lang w:val="ru-RU"/>
        </w:rPr>
        <w:t xml:space="preserve">, </w:t>
      </w:r>
      <w:proofErr w:type="gramStart"/>
      <w:r w:rsidRPr="00B63EBB">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B63EBB">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B63EBB">
        <w:rPr>
          <w:rFonts w:ascii="Times New Roman" w:hAnsi="Times New Roman"/>
          <w:color w:val="000000"/>
          <w:sz w:val="28"/>
          <w:lang w:val="ru-RU"/>
        </w:rPr>
        <w:t>силикат-ионы</w:t>
      </w:r>
      <w:proofErr w:type="gramEnd"/>
      <w:r w:rsidRPr="00B63EBB">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Металлы и их соединения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B63EBB">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B63EBB">
        <w:rPr>
          <w:rFonts w:ascii="Times New Roman" w:hAnsi="Times New Roman"/>
          <w:color w:val="000000"/>
          <w:sz w:val="28"/>
          <w:lang w:val="ru-RU"/>
        </w:rPr>
        <w:t>) и железа (</w:t>
      </w:r>
      <w:r>
        <w:rPr>
          <w:rFonts w:ascii="Times New Roman" w:hAnsi="Times New Roman"/>
          <w:color w:val="000000"/>
          <w:sz w:val="28"/>
        </w:rPr>
        <w:t>III</w:t>
      </w:r>
      <w:r w:rsidRPr="00B63EBB">
        <w:rPr>
          <w:rFonts w:ascii="Times New Roman" w:hAnsi="Times New Roman"/>
          <w:color w:val="000000"/>
          <w:sz w:val="28"/>
          <w:lang w:val="ru-RU"/>
        </w:rPr>
        <w:t>), их состав, свойства и получение.</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b/>
          <w:color w:val="000000"/>
          <w:sz w:val="28"/>
          <w:lang w:val="ru-RU"/>
        </w:rPr>
        <w:t>:</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B63EBB">
        <w:rPr>
          <w:rFonts w:ascii="Times New Roman" w:hAnsi="Times New Roman"/>
          <w:color w:val="000000"/>
          <w:sz w:val="28"/>
          <w:lang w:val="ru-RU"/>
        </w:rPr>
        <w:t>) и железа (</w:t>
      </w:r>
      <w:r>
        <w:rPr>
          <w:rFonts w:ascii="Times New Roman" w:hAnsi="Times New Roman"/>
          <w:color w:val="000000"/>
          <w:sz w:val="28"/>
        </w:rPr>
        <w:t>III</w:t>
      </w:r>
      <w:r w:rsidRPr="00B63EBB">
        <w:rPr>
          <w:rFonts w:ascii="Times New Roman" w:hAnsi="Times New Roman"/>
          <w:color w:val="000000"/>
          <w:sz w:val="28"/>
          <w:lang w:val="ru-RU"/>
        </w:rPr>
        <w:t>), меди (</w:t>
      </w:r>
      <w:r>
        <w:rPr>
          <w:rFonts w:ascii="Times New Roman" w:hAnsi="Times New Roman"/>
          <w:color w:val="000000"/>
          <w:sz w:val="28"/>
        </w:rPr>
        <w:t>II</w:t>
      </w:r>
      <w:r w:rsidRPr="00B63EBB">
        <w:rPr>
          <w:rFonts w:ascii="Times New Roman" w:hAnsi="Times New Roman"/>
          <w:color w:val="000000"/>
          <w:sz w:val="28"/>
          <w:lang w:val="ru-RU"/>
        </w:rPr>
        <w:t>), наблюдение и описание процессов</w:t>
      </w:r>
      <w:proofErr w:type="gramEnd"/>
      <w:r w:rsidRPr="00B63EBB">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Химия и окружающая среда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t>Химический эксперимент:</w:t>
      </w:r>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изучение образцов материалов (стекло, сплавы металлов, полимерные материалы).</w:t>
      </w:r>
    </w:p>
    <w:p w:rsidR="002860AD" w:rsidRDefault="002860AD">
      <w:pPr>
        <w:spacing w:after="0" w:line="264" w:lineRule="auto"/>
        <w:ind w:firstLine="600"/>
        <w:jc w:val="both"/>
        <w:rPr>
          <w:rFonts w:ascii="Times New Roman" w:hAnsi="Times New Roman"/>
          <w:b/>
          <w:i/>
          <w:color w:val="000000"/>
          <w:sz w:val="28"/>
          <w:lang w:val="ru-RU"/>
        </w:rPr>
      </w:pPr>
    </w:p>
    <w:p w:rsidR="006F524F" w:rsidRPr="00B63EBB" w:rsidRDefault="00A71FB3">
      <w:pPr>
        <w:spacing w:after="0" w:line="264" w:lineRule="auto"/>
        <w:ind w:firstLine="600"/>
        <w:jc w:val="both"/>
        <w:rPr>
          <w:lang w:val="ru-RU"/>
        </w:rPr>
      </w:pPr>
      <w:r w:rsidRPr="00B63EBB">
        <w:rPr>
          <w:rFonts w:ascii="Times New Roman" w:hAnsi="Times New Roman"/>
          <w:b/>
          <w:i/>
          <w:color w:val="000000"/>
          <w:sz w:val="28"/>
          <w:lang w:val="ru-RU"/>
        </w:rPr>
        <w:lastRenderedPageBreak/>
        <w:t>Межпредметные связи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Реализация межпредметных связей при изучении химии в 9 классе осуществляется через использование как общих </w:t>
      </w:r>
      <w:proofErr w:type="gramStart"/>
      <w:r w:rsidRPr="00B63EBB">
        <w:rPr>
          <w:rFonts w:ascii="Times New Roman" w:hAnsi="Times New Roman"/>
          <w:color w:val="000000"/>
          <w:sz w:val="28"/>
          <w:lang w:val="ru-RU"/>
        </w:rPr>
        <w:t>естественно-научных</w:t>
      </w:r>
      <w:proofErr w:type="gramEnd"/>
      <w:r w:rsidRPr="00B63EBB">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6F524F" w:rsidRPr="00B63EBB" w:rsidRDefault="006F524F">
      <w:pPr>
        <w:rPr>
          <w:lang w:val="ru-RU"/>
        </w:rPr>
        <w:sectPr w:rsidR="006F524F" w:rsidRPr="00B63EBB">
          <w:pgSz w:w="11906" w:h="16383"/>
          <w:pgMar w:top="1134" w:right="850" w:bottom="1134" w:left="1701" w:header="720" w:footer="720" w:gutter="0"/>
          <w:cols w:space="720"/>
        </w:sectPr>
      </w:pPr>
    </w:p>
    <w:p w:rsidR="006F524F" w:rsidRPr="00B63EBB" w:rsidRDefault="00A71FB3">
      <w:pPr>
        <w:spacing w:after="0" w:line="264" w:lineRule="auto"/>
        <w:ind w:left="120"/>
        <w:jc w:val="both"/>
        <w:rPr>
          <w:lang w:val="ru-RU"/>
        </w:rPr>
      </w:pPr>
      <w:bookmarkStart w:id="8" w:name="block-24196806"/>
      <w:bookmarkEnd w:id="7"/>
      <w:r w:rsidRPr="00B63EBB">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6F524F" w:rsidRPr="00B63EBB" w:rsidRDefault="006F524F">
      <w:pPr>
        <w:spacing w:after="0" w:line="264" w:lineRule="auto"/>
        <w:ind w:left="120"/>
        <w:jc w:val="both"/>
        <w:rPr>
          <w:lang w:val="ru-RU"/>
        </w:rPr>
      </w:pP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ЛИЧНОСТНЫЕ РЕЗУЛЬТАТЫ</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B63EBB">
        <w:rPr>
          <w:rFonts w:ascii="Times New Roman" w:hAnsi="Times New Roman"/>
          <w:color w:val="000000"/>
          <w:sz w:val="28"/>
          <w:lang w:val="ru-RU"/>
        </w:rPr>
        <w:t>обучающихся</w:t>
      </w:r>
      <w:proofErr w:type="gramEnd"/>
      <w:r w:rsidRPr="00B63EBB">
        <w:rPr>
          <w:rFonts w:ascii="Times New Roman" w:hAnsi="Times New Roman"/>
          <w:color w:val="000000"/>
          <w:sz w:val="28"/>
          <w:lang w:val="ru-RU"/>
        </w:rPr>
        <w:t xml:space="preserve">.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1)</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патриотического воспитания</w:t>
      </w:r>
      <w:r w:rsidRPr="00B63EBB">
        <w:rPr>
          <w:rFonts w:ascii="Times New Roman" w:hAnsi="Times New Roman"/>
          <w:color w:val="000000"/>
          <w:sz w:val="28"/>
          <w:lang w:val="ru-RU"/>
        </w:rPr>
        <w:t>:</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2)</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гражданского воспитания:</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B63EBB">
        <w:rPr>
          <w:rFonts w:ascii="Times New Roman" w:hAnsi="Times New Roman"/>
          <w:color w:val="000000"/>
          <w:sz w:val="28"/>
          <w:lang w:val="ru-RU"/>
        </w:rPr>
        <w:t xml:space="preserve"> норм с учётом осознания последствий поступков;</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3)</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ценности научного познания</w:t>
      </w:r>
      <w:r w:rsidRPr="00B63EBB">
        <w:rPr>
          <w:rFonts w:ascii="Times New Roman" w:hAnsi="Times New Roman"/>
          <w:color w:val="000000"/>
          <w:sz w:val="28"/>
          <w:lang w:val="ru-RU"/>
        </w:rPr>
        <w:t>:</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B63EBB">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F524F" w:rsidRPr="00B63EBB" w:rsidRDefault="00A71FB3">
      <w:pPr>
        <w:spacing w:after="0" w:line="264" w:lineRule="auto"/>
        <w:ind w:firstLine="600"/>
        <w:jc w:val="both"/>
        <w:rPr>
          <w:lang w:val="ru-RU"/>
        </w:rPr>
      </w:pPr>
      <w:bookmarkStart w:id="9" w:name="_Toc138318759"/>
      <w:bookmarkEnd w:id="9"/>
      <w:r w:rsidRPr="00B63EBB">
        <w:rPr>
          <w:rFonts w:ascii="Times New Roman" w:hAnsi="Times New Roman"/>
          <w:b/>
          <w:color w:val="000000"/>
          <w:sz w:val="28"/>
          <w:lang w:val="ru-RU"/>
        </w:rPr>
        <w:t>4)</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формирования культуры здоровья</w:t>
      </w:r>
      <w:r w:rsidRPr="00B63EBB">
        <w:rPr>
          <w:rFonts w:ascii="Times New Roman" w:hAnsi="Times New Roman"/>
          <w:color w:val="000000"/>
          <w:sz w:val="28"/>
          <w:lang w:val="ru-RU"/>
        </w:rPr>
        <w:t>:</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5)</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трудового воспитания:</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6)</w:t>
      </w:r>
      <w:r w:rsidRPr="00B63EBB">
        <w:rPr>
          <w:rFonts w:ascii="Times New Roman" w:hAnsi="Times New Roman"/>
          <w:color w:val="000000"/>
          <w:sz w:val="28"/>
          <w:lang w:val="ru-RU"/>
        </w:rPr>
        <w:t xml:space="preserve"> </w:t>
      </w:r>
      <w:r w:rsidRPr="00B63EBB">
        <w:rPr>
          <w:rFonts w:ascii="Times New Roman" w:hAnsi="Times New Roman"/>
          <w:b/>
          <w:color w:val="000000"/>
          <w:sz w:val="28"/>
          <w:lang w:val="ru-RU"/>
        </w:rPr>
        <w:t>экологического воспитания: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МЕТАПРЕДМЕТНЫЕ РЕЗУЛЬТАТЫ</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B63EBB">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Познавательные универсальные учебные действия</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Базовые логические действия:</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B63EBB">
        <w:rPr>
          <w:rFonts w:ascii="Times New Roman" w:hAnsi="Times New Roman"/>
          <w:color w:val="000000"/>
          <w:sz w:val="28"/>
          <w:lang w:val="ru-RU"/>
        </w:rPr>
        <w:t xml:space="preserve"> в изучаемых процессах и явлениях.</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Базовые исследовательские действия</w:t>
      </w:r>
      <w:r w:rsidRPr="00B63EBB">
        <w:rPr>
          <w:rFonts w:ascii="Times New Roman" w:hAnsi="Times New Roman"/>
          <w:color w:val="000000"/>
          <w:sz w:val="28"/>
          <w:lang w:val="ru-RU"/>
        </w:rPr>
        <w:t>:</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Работа с информацией:</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Коммуникативные универсальные учебные действия:</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Регулятивные универсальные учебные действия:</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roofErr w:type="gramEnd"/>
    </w:p>
    <w:p w:rsidR="006F524F" w:rsidRPr="00B63EBB" w:rsidRDefault="00A71FB3">
      <w:pPr>
        <w:spacing w:after="0" w:line="264" w:lineRule="auto"/>
        <w:ind w:firstLine="600"/>
        <w:jc w:val="both"/>
        <w:rPr>
          <w:lang w:val="ru-RU"/>
        </w:rPr>
      </w:pPr>
      <w:r w:rsidRPr="00B63EBB">
        <w:rPr>
          <w:rFonts w:ascii="Times New Roman" w:hAnsi="Times New Roman"/>
          <w:b/>
          <w:color w:val="000000"/>
          <w:sz w:val="28"/>
          <w:lang w:val="ru-RU"/>
        </w:rPr>
        <w:t>ПРЕДМЕТНЫЕ РЕЗУЛЬТАТЫ</w:t>
      </w:r>
    </w:p>
    <w:p w:rsidR="006F524F" w:rsidRPr="00B63EBB" w:rsidRDefault="00A71FB3">
      <w:pPr>
        <w:spacing w:after="0" w:line="264" w:lineRule="auto"/>
        <w:ind w:firstLine="600"/>
        <w:jc w:val="both"/>
        <w:rPr>
          <w:lang w:val="ru-RU"/>
        </w:rPr>
      </w:pPr>
      <w:proofErr w:type="gramStart"/>
      <w:r w:rsidRPr="00B63EBB">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B63EBB">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 концу обучения в</w:t>
      </w:r>
      <w:r w:rsidRPr="00B63EBB">
        <w:rPr>
          <w:rFonts w:ascii="Times New Roman" w:hAnsi="Times New Roman"/>
          <w:b/>
          <w:color w:val="000000"/>
          <w:sz w:val="28"/>
          <w:lang w:val="ru-RU"/>
        </w:rPr>
        <w:t xml:space="preserve"> 8 классе</w:t>
      </w:r>
      <w:r w:rsidRPr="00B63E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B63EBB">
        <w:rPr>
          <w:rFonts w:ascii="Times New Roman" w:hAnsi="Times New Roman"/>
          <w:color w:val="000000"/>
          <w:sz w:val="28"/>
          <w:lang w:val="ru-RU"/>
        </w:rPr>
        <w:t>о-</w:t>
      </w:r>
      <w:proofErr w:type="gramEnd"/>
      <w:r w:rsidRPr="00B63EBB">
        <w:rPr>
          <w:rFonts w:ascii="Times New Roman" w:hAnsi="Times New Roman"/>
          <w:color w:val="000000"/>
          <w:sz w:val="28"/>
          <w:lang w:val="ru-RU"/>
        </w:rPr>
        <w:t xml:space="preserve"> и эндотермические реакции, тепловой </w:t>
      </w:r>
      <w:proofErr w:type="gramStart"/>
      <w:r w:rsidRPr="00B63EBB">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6F524F" w:rsidRPr="00B63EBB" w:rsidRDefault="00A71FB3">
      <w:pPr>
        <w:numPr>
          <w:ilvl w:val="0"/>
          <w:numId w:val="1"/>
        </w:numPr>
        <w:spacing w:after="0" w:line="264" w:lineRule="auto"/>
        <w:jc w:val="both"/>
        <w:rPr>
          <w:lang w:val="ru-RU"/>
        </w:rPr>
      </w:pPr>
      <w:proofErr w:type="gramStart"/>
      <w:r w:rsidRPr="00B63EBB">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B63EBB">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F524F" w:rsidRPr="00B63EBB" w:rsidRDefault="00A71FB3">
      <w:pPr>
        <w:numPr>
          <w:ilvl w:val="0"/>
          <w:numId w:val="1"/>
        </w:numPr>
        <w:spacing w:after="0" w:line="264" w:lineRule="auto"/>
        <w:jc w:val="both"/>
        <w:rPr>
          <w:lang w:val="ru-RU"/>
        </w:rPr>
      </w:pPr>
      <w:r w:rsidRPr="00B63EB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F524F" w:rsidRPr="00B63EBB" w:rsidRDefault="00A71FB3">
      <w:pPr>
        <w:numPr>
          <w:ilvl w:val="0"/>
          <w:numId w:val="1"/>
        </w:numPr>
        <w:spacing w:after="0" w:line="264" w:lineRule="auto"/>
        <w:jc w:val="both"/>
        <w:rPr>
          <w:lang w:val="ru-RU"/>
        </w:rPr>
      </w:pPr>
      <w:proofErr w:type="gramStart"/>
      <w:r w:rsidRPr="00B63EB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F524F" w:rsidRPr="00B63EBB" w:rsidRDefault="00A71FB3">
      <w:pPr>
        <w:numPr>
          <w:ilvl w:val="0"/>
          <w:numId w:val="1"/>
        </w:numPr>
        <w:spacing w:after="0" w:line="264" w:lineRule="auto"/>
        <w:jc w:val="both"/>
        <w:rPr>
          <w:lang w:val="ru-RU"/>
        </w:rPr>
      </w:pPr>
      <w:proofErr w:type="gramStart"/>
      <w:r w:rsidRPr="00B63EBB">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6F524F" w:rsidRPr="00B63EBB" w:rsidRDefault="00A71FB3">
      <w:pPr>
        <w:spacing w:after="0" w:line="264" w:lineRule="auto"/>
        <w:ind w:firstLine="600"/>
        <w:jc w:val="both"/>
        <w:rPr>
          <w:lang w:val="ru-RU"/>
        </w:rPr>
      </w:pPr>
      <w:r w:rsidRPr="00B63EBB">
        <w:rPr>
          <w:rFonts w:ascii="Times New Roman" w:hAnsi="Times New Roman"/>
          <w:color w:val="000000"/>
          <w:sz w:val="28"/>
          <w:lang w:val="ru-RU"/>
        </w:rPr>
        <w:t>К концу обучения в</w:t>
      </w:r>
      <w:r w:rsidRPr="00B63EBB">
        <w:rPr>
          <w:rFonts w:ascii="Times New Roman" w:hAnsi="Times New Roman"/>
          <w:b/>
          <w:color w:val="000000"/>
          <w:sz w:val="28"/>
          <w:lang w:val="ru-RU"/>
        </w:rPr>
        <w:t xml:space="preserve"> 9 классе</w:t>
      </w:r>
      <w:r w:rsidRPr="00B63EB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F524F" w:rsidRPr="00B63EBB" w:rsidRDefault="00A71FB3">
      <w:pPr>
        <w:numPr>
          <w:ilvl w:val="0"/>
          <w:numId w:val="2"/>
        </w:numPr>
        <w:spacing w:after="0" w:line="264" w:lineRule="auto"/>
        <w:jc w:val="both"/>
        <w:rPr>
          <w:lang w:val="ru-RU"/>
        </w:rPr>
      </w:pPr>
      <w:proofErr w:type="gramStart"/>
      <w:r w:rsidRPr="00B63EBB">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B63EBB">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B63EBB">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F524F" w:rsidRPr="00B63EBB" w:rsidRDefault="00A71FB3">
      <w:pPr>
        <w:numPr>
          <w:ilvl w:val="0"/>
          <w:numId w:val="2"/>
        </w:numPr>
        <w:spacing w:after="0" w:line="264" w:lineRule="auto"/>
        <w:jc w:val="both"/>
        <w:rPr>
          <w:lang w:val="ru-RU"/>
        </w:rPr>
      </w:pPr>
      <w:proofErr w:type="gramStart"/>
      <w:r w:rsidRPr="00B63EBB">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B63EBB">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B63EBB">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F524F" w:rsidRPr="00B63EBB" w:rsidRDefault="00A71FB3">
      <w:pPr>
        <w:numPr>
          <w:ilvl w:val="0"/>
          <w:numId w:val="2"/>
        </w:numPr>
        <w:spacing w:after="0" w:line="264" w:lineRule="auto"/>
        <w:jc w:val="both"/>
        <w:rPr>
          <w:lang w:val="ru-RU"/>
        </w:rPr>
      </w:pPr>
      <w:r w:rsidRPr="00B63EBB">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sidRPr="00B63EBB">
        <w:rPr>
          <w:rFonts w:ascii="Times New Roman" w:hAnsi="Times New Roman"/>
          <w:color w:val="000000"/>
          <w:sz w:val="28"/>
          <w:lang w:val="ru-RU"/>
        </w:rPr>
        <w:t>т-</w:t>
      </w:r>
      <w:proofErr w:type="gramEnd"/>
      <w:r w:rsidRPr="00B63EBB">
        <w:rPr>
          <w:rFonts w:ascii="Times New Roman" w:hAnsi="Times New Roman"/>
          <w:color w:val="000000"/>
          <w:sz w:val="28"/>
          <w:lang w:val="ru-RU"/>
        </w:rPr>
        <w:t>, гидроксид-ионы, катионы аммония и ионы изученных металлов, присутствующие в водных растворах неорганических веществ;</w:t>
      </w:r>
    </w:p>
    <w:p w:rsidR="006F524F" w:rsidRPr="00B63EBB" w:rsidRDefault="00A71FB3">
      <w:pPr>
        <w:numPr>
          <w:ilvl w:val="0"/>
          <w:numId w:val="2"/>
        </w:numPr>
        <w:spacing w:after="0" w:line="264" w:lineRule="auto"/>
        <w:jc w:val="both"/>
        <w:rPr>
          <w:lang w:val="ru-RU"/>
        </w:rPr>
      </w:pPr>
      <w:proofErr w:type="gramStart"/>
      <w:r w:rsidRPr="00B63EB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F524F" w:rsidRPr="00B63EBB" w:rsidRDefault="006F524F">
      <w:pPr>
        <w:rPr>
          <w:lang w:val="ru-RU"/>
        </w:rPr>
        <w:sectPr w:rsidR="006F524F" w:rsidRPr="00B63EBB">
          <w:pgSz w:w="11906" w:h="16383"/>
          <w:pgMar w:top="1134" w:right="850" w:bottom="1134" w:left="1701" w:header="720" w:footer="720" w:gutter="0"/>
          <w:cols w:space="720"/>
        </w:sectPr>
      </w:pPr>
    </w:p>
    <w:p w:rsidR="006F524F" w:rsidRDefault="00A71FB3">
      <w:pPr>
        <w:spacing w:after="0"/>
        <w:ind w:left="120"/>
      </w:pPr>
      <w:bookmarkStart w:id="12" w:name="block-24196801"/>
      <w:bookmarkEnd w:id="8"/>
      <w:r w:rsidRPr="00B63E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524F" w:rsidRDefault="00A71FB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6F524F">
        <w:trPr>
          <w:trHeight w:val="144"/>
          <w:tblCellSpacing w:w="20" w:type="nil"/>
        </w:trPr>
        <w:tc>
          <w:tcPr>
            <w:tcW w:w="492"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 п/п </w:t>
            </w:r>
          </w:p>
          <w:p w:rsidR="006F524F" w:rsidRDefault="006F524F">
            <w:pPr>
              <w:spacing w:after="0"/>
              <w:ind w:left="135"/>
            </w:pPr>
          </w:p>
        </w:tc>
        <w:tc>
          <w:tcPr>
            <w:tcW w:w="3168"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Наименование разделов и тем программы </w:t>
            </w:r>
          </w:p>
          <w:p w:rsidR="006F524F" w:rsidRDefault="006F524F">
            <w:pPr>
              <w:spacing w:after="0"/>
              <w:ind w:left="135"/>
            </w:pPr>
          </w:p>
        </w:tc>
        <w:tc>
          <w:tcPr>
            <w:tcW w:w="0" w:type="auto"/>
            <w:gridSpan w:val="3"/>
            <w:tcMar>
              <w:top w:w="50" w:type="dxa"/>
              <w:left w:w="100" w:type="dxa"/>
            </w:tcMar>
            <w:vAlign w:val="center"/>
          </w:tcPr>
          <w:p w:rsidR="006F524F" w:rsidRDefault="00A71FB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Электронные (цифровые) образовательные ресурсы </w:t>
            </w:r>
          </w:p>
          <w:p w:rsidR="006F524F" w:rsidRDefault="006F524F">
            <w:pPr>
              <w:spacing w:after="0"/>
              <w:ind w:left="135"/>
            </w:pPr>
          </w:p>
        </w:tc>
      </w:tr>
      <w:tr w:rsidR="006F524F">
        <w:trPr>
          <w:trHeight w:val="144"/>
          <w:tblCellSpacing w:w="20" w:type="nil"/>
        </w:trPr>
        <w:tc>
          <w:tcPr>
            <w:tcW w:w="0" w:type="auto"/>
            <w:vMerge/>
            <w:tcBorders>
              <w:top w:val="nil"/>
            </w:tcBorders>
            <w:tcMar>
              <w:top w:w="50" w:type="dxa"/>
              <w:left w:w="100" w:type="dxa"/>
            </w:tcMar>
          </w:tcPr>
          <w:p w:rsidR="006F524F" w:rsidRDefault="006F524F"/>
        </w:tc>
        <w:tc>
          <w:tcPr>
            <w:tcW w:w="0" w:type="auto"/>
            <w:vMerge/>
            <w:tcBorders>
              <w:top w:val="nil"/>
            </w:tcBorders>
            <w:tcMar>
              <w:top w:w="50" w:type="dxa"/>
              <w:left w:w="100" w:type="dxa"/>
            </w:tcMar>
          </w:tcPr>
          <w:p w:rsidR="006F524F" w:rsidRDefault="006F524F"/>
        </w:tc>
        <w:tc>
          <w:tcPr>
            <w:tcW w:w="960"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Всего </w:t>
            </w:r>
          </w:p>
          <w:p w:rsidR="006F524F" w:rsidRDefault="006F524F">
            <w:pPr>
              <w:spacing w:after="0"/>
              <w:ind w:left="135"/>
            </w:pPr>
          </w:p>
        </w:tc>
        <w:tc>
          <w:tcPr>
            <w:tcW w:w="1680"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Контрольные работы </w:t>
            </w:r>
          </w:p>
          <w:p w:rsidR="006F524F" w:rsidRDefault="006F524F">
            <w:pPr>
              <w:spacing w:after="0"/>
              <w:ind w:left="135"/>
            </w:pPr>
          </w:p>
        </w:tc>
        <w:tc>
          <w:tcPr>
            <w:tcW w:w="1768"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Практические работы </w:t>
            </w:r>
          </w:p>
          <w:p w:rsidR="006F524F" w:rsidRDefault="006F524F">
            <w:pPr>
              <w:spacing w:after="0"/>
              <w:ind w:left="135"/>
            </w:pPr>
          </w:p>
        </w:tc>
        <w:tc>
          <w:tcPr>
            <w:tcW w:w="0" w:type="auto"/>
            <w:vMerge/>
            <w:tcBorders>
              <w:top w:val="nil"/>
            </w:tcBorders>
            <w:tcMar>
              <w:top w:w="50" w:type="dxa"/>
              <w:left w:w="100" w:type="dxa"/>
            </w:tcMar>
          </w:tcPr>
          <w:p w:rsidR="006F524F" w:rsidRDefault="006F524F"/>
        </w:tc>
      </w:tr>
      <w:tr w:rsidR="006F524F">
        <w:trPr>
          <w:trHeight w:val="144"/>
          <w:tblCellSpacing w:w="20" w:type="nil"/>
        </w:trPr>
        <w:tc>
          <w:tcPr>
            <w:tcW w:w="0" w:type="auto"/>
            <w:gridSpan w:val="6"/>
            <w:tcMar>
              <w:top w:w="50" w:type="dxa"/>
              <w:left w:w="100" w:type="dxa"/>
            </w:tcMar>
            <w:vAlign w:val="center"/>
          </w:tcPr>
          <w:p w:rsidR="006F524F" w:rsidRDefault="00A71F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1.1</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1.2</w:t>
            </w:r>
          </w:p>
        </w:tc>
        <w:tc>
          <w:tcPr>
            <w:tcW w:w="3168" w:type="dxa"/>
            <w:tcMar>
              <w:top w:w="50" w:type="dxa"/>
              <w:left w:w="100" w:type="dxa"/>
            </w:tcMar>
            <w:vAlign w:val="center"/>
          </w:tcPr>
          <w:p w:rsidR="006F524F" w:rsidRDefault="00A71FB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524F" w:rsidRDefault="006F524F"/>
        </w:tc>
      </w:tr>
      <w:tr w:rsidR="006F524F" w:rsidRPr="00AF2CB3">
        <w:trPr>
          <w:trHeight w:val="144"/>
          <w:tblCellSpacing w:w="20" w:type="nil"/>
        </w:trPr>
        <w:tc>
          <w:tcPr>
            <w:tcW w:w="0" w:type="auto"/>
            <w:gridSpan w:val="6"/>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b/>
                <w:color w:val="000000"/>
                <w:sz w:val="24"/>
                <w:lang w:val="ru-RU"/>
              </w:rPr>
              <w:t>Раздел 2.</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Важнейшие представители неорганических веществ</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2.1</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2.2</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Водород</w:t>
            </w:r>
            <w:proofErr w:type="gramStart"/>
            <w:r w:rsidRPr="00B63EBB">
              <w:rPr>
                <w:rFonts w:ascii="Times New Roman" w:hAnsi="Times New Roman"/>
                <w:color w:val="000000"/>
                <w:sz w:val="24"/>
                <w:lang w:val="ru-RU"/>
              </w:rPr>
              <w:t>.П</w:t>
            </w:r>
            <w:proofErr w:type="gramEnd"/>
            <w:r w:rsidRPr="00B63EBB">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2.3</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2.4</w:t>
            </w:r>
          </w:p>
        </w:tc>
        <w:tc>
          <w:tcPr>
            <w:tcW w:w="3168" w:type="dxa"/>
            <w:tcMar>
              <w:top w:w="50" w:type="dxa"/>
              <w:left w:w="100" w:type="dxa"/>
            </w:tcMar>
            <w:vAlign w:val="center"/>
          </w:tcPr>
          <w:p w:rsidR="006F524F" w:rsidRDefault="00A71FB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F524F" w:rsidRDefault="006F524F"/>
        </w:tc>
      </w:tr>
      <w:tr w:rsidR="006F524F">
        <w:trPr>
          <w:trHeight w:val="144"/>
          <w:tblCellSpacing w:w="20" w:type="nil"/>
        </w:trPr>
        <w:tc>
          <w:tcPr>
            <w:tcW w:w="0" w:type="auto"/>
            <w:gridSpan w:val="6"/>
            <w:tcMar>
              <w:top w:w="50" w:type="dxa"/>
              <w:left w:w="100" w:type="dxa"/>
            </w:tcMar>
            <w:vAlign w:val="center"/>
          </w:tcPr>
          <w:p w:rsidR="006F524F" w:rsidRDefault="00A71FB3">
            <w:pPr>
              <w:spacing w:after="0"/>
              <w:ind w:left="135"/>
            </w:pPr>
            <w:r w:rsidRPr="00B63EBB">
              <w:rPr>
                <w:rFonts w:ascii="Times New Roman" w:hAnsi="Times New Roman"/>
                <w:b/>
                <w:color w:val="000000"/>
                <w:sz w:val="24"/>
                <w:lang w:val="ru-RU"/>
              </w:rPr>
              <w:t>Раздел 3.</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F524F" w:rsidRDefault="00A71FB3">
            <w:pPr>
              <w:spacing w:after="0"/>
              <w:ind w:left="135"/>
            </w:pPr>
            <w:r w:rsidRPr="00B63EBB">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3.2</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F524F" w:rsidRPr="00EE1358" w:rsidRDefault="00A71FB3" w:rsidP="00EE1358">
            <w:pPr>
              <w:spacing w:after="0"/>
              <w:ind w:left="135"/>
              <w:jc w:val="center"/>
              <w:rPr>
                <w:lang w:val="ru-RU"/>
              </w:rPr>
            </w:pPr>
            <w:r>
              <w:rPr>
                <w:rFonts w:ascii="Times New Roman" w:hAnsi="Times New Roman"/>
                <w:color w:val="000000"/>
                <w:sz w:val="24"/>
              </w:rPr>
              <w:t xml:space="preserve"> </w:t>
            </w:r>
            <w:r w:rsidR="00EE1358">
              <w:rPr>
                <w:rFonts w:ascii="Times New Roman" w:hAnsi="Times New Roman"/>
                <w:color w:val="000000"/>
                <w:sz w:val="24"/>
                <w:lang w:val="ru-RU"/>
              </w:rPr>
              <w:t>2</w:t>
            </w: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6F524F" w:rsidRDefault="006F524F"/>
        </w:tc>
        <w:tc>
          <w:tcPr>
            <w:tcW w:w="1768" w:type="dxa"/>
            <w:tcMar>
              <w:top w:w="50" w:type="dxa"/>
              <w:left w:w="100" w:type="dxa"/>
            </w:tcMar>
            <w:vAlign w:val="center"/>
          </w:tcPr>
          <w:p w:rsidR="006F524F" w:rsidRDefault="006F524F"/>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rsidRPr="00AF2CB3">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41837</w:t>
              </w:r>
              <w:r>
                <w:rPr>
                  <w:rFonts w:ascii="Times New Roman" w:hAnsi="Times New Roman"/>
                  <w:color w:val="0000FF"/>
                  <w:u w:val="single"/>
                </w:rPr>
                <w:t>c</w:t>
              </w:r>
            </w:hyperlink>
          </w:p>
        </w:tc>
      </w:tr>
      <w:tr w:rsidR="006F524F">
        <w:trPr>
          <w:trHeight w:val="144"/>
          <w:tblCellSpacing w:w="20" w:type="nil"/>
        </w:trPr>
        <w:tc>
          <w:tcPr>
            <w:tcW w:w="0" w:type="auto"/>
            <w:gridSpan w:val="2"/>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F524F" w:rsidRPr="00EE1358" w:rsidRDefault="00A71FB3" w:rsidP="00EE1358">
            <w:pPr>
              <w:spacing w:after="0"/>
              <w:ind w:left="135"/>
              <w:jc w:val="center"/>
              <w:rPr>
                <w:lang w:val="ru-RU"/>
              </w:rPr>
            </w:pPr>
            <w:r>
              <w:rPr>
                <w:rFonts w:ascii="Times New Roman" w:hAnsi="Times New Roman"/>
                <w:color w:val="000000"/>
                <w:sz w:val="24"/>
              </w:rPr>
              <w:t xml:space="preserve"> </w:t>
            </w:r>
            <w:r w:rsidR="00EE1358">
              <w:rPr>
                <w:rFonts w:ascii="Times New Roman" w:hAnsi="Times New Roman"/>
                <w:color w:val="000000"/>
                <w:sz w:val="24"/>
                <w:lang w:val="ru-RU"/>
              </w:rPr>
              <w:t>5</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F524F" w:rsidRDefault="006F524F"/>
        </w:tc>
      </w:tr>
    </w:tbl>
    <w:p w:rsidR="006F524F" w:rsidRDefault="006F524F">
      <w:pPr>
        <w:sectPr w:rsidR="006F524F">
          <w:pgSz w:w="16383" w:h="11906" w:orient="landscape"/>
          <w:pgMar w:top="1134" w:right="850" w:bottom="1134" w:left="1701" w:header="720" w:footer="720" w:gutter="0"/>
          <w:cols w:space="720"/>
        </w:sectPr>
      </w:pPr>
    </w:p>
    <w:p w:rsidR="006F524F" w:rsidRDefault="00A71F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6F524F">
        <w:trPr>
          <w:trHeight w:val="144"/>
          <w:tblCellSpacing w:w="20" w:type="nil"/>
        </w:trPr>
        <w:tc>
          <w:tcPr>
            <w:tcW w:w="492"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 п/п </w:t>
            </w:r>
          </w:p>
          <w:p w:rsidR="006F524F" w:rsidRDefault="006F524F">
            <w:pPr>
              <w:spacing w:after="0"/>
              <w:ind w:left="135"/>
            </w:pPr>
          </w:p>
        </w:tc>
        <w:tc>
          <w:tcPr>
            <w:tcW w:w="3168"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Наименование разделов и тем программы </w:t>
            </w:r>
          </w:p>
          <w:p w:rsidR="006F524F" w:rsidRDefault="006F524F">
            <w:pPr>
              <w:spacing w:after="0"/>
              <w:ind w:left="135"/>
            </w:pPr>
          </w:p>
        </w:tc>
        <w:tc>
          <w:tcPr>
            <w:tcW w:w="0" w:type="auto"/>
            <w:gridSpan w:val="3"/>
            <w:tcMar>
              <w:top w:w="50" w:type="dxa"/>
              <w:left w:w="100" w:type="dxa"/>
            </w:tcMar>
            <w:vAlign w:val="center"/>
          </w:tcPr>
          <w:p w:rsidR="006F524F" w:rsidRDefault="00A71FB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F524F" w:rsidRDefault="00A71FB3">
            <w:pPr>
              <w:spacing w:after="0"/>
              <w:ind w:left="135"/>
            </w:pPr>
            <w:r>
              <w:rPr>
                <w:rFonts w:ascii="Times New Roman" w:hAnsi="Times New Roman"/>
                <w:b/>
                <w:color w:val="000000"/>
                <w:sz w:val="24"/>
              </w:rPr>
              <w:t xml:space="preserve">Электронные (цифровые) образовательные ресурсы </w:t>
            </w:r>
          </w:p>
          <w:p w:rsidR="006F524F" w:rsidRDefault="006F524F">
            <w:pPr>
              <w:spacing w:after="0"/>
              <w:ind w:left="135"/>
            </w:pPr>
          </w:p>
        </w:tc>
      </w:tr>
      <w:tr w:rsidR="006F524F">
        <w:trPr>
          <w:trHeight w:val="144"/>
          <w:tblCellSpacing w:w="20" w:type="nil"/>
        </w:trPr>
        <w:tc>
          <w:tcPr>
            <w:tcW w:w="0" w:type="auto"/>
            <w:vMerge/>
            <w:tcBorders>
              <w:top w:val="nil"/>
            </w:tcBorders>
            <w:tcMar>
              <w:top w:w="50" w:type="dxa"/>
              <w:left w:w="100" w:type="dxa"/>
            </w:tcMar>
          </w:tcPr>
          <w:p w:rsidR="006F524F" w:rsidRDefault="006F524F"/>
        </w:tc>
        <w:tc>
          <w:tcPr>
            <w:tcW w:w="0" w:type="auto"/>
            <w:vMerge/>
            <w:tcBorders>
              <w:top w:val="nil"/>
            </w:tcBorders>
            <w:tcMar>
              <w:top w:w="50" w:type="dxa"/>
              <w:left w:w="100" w:type="dxa"/>
            </w:tcMar>
          </w:tcPr>
          <w:p w:rsidR="006F524F" w:rsidRDefault="006F524F"/>
        </w:tc>
        <w:tc>
          <w:tcPr>
            <w:tcW w:w="960"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Всего </w:t>
            </w:r>
          </w:p>
          <w:p w:rsidR="006F524F" w:rsidRDefault="006F524F">
            <w:pPr>
              <w:spacing w:after="0"/>
              <w:ind w:left="135"/>
            </w:pPr>
          </w:p>
        </w:tc>
        <w:tc>
          <w:tcPr>
            <w:tcW w:w="1680"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Контрольные работы </w:t>
            </w:r>
          </w:p>
          <w:p w:rsidR="006F524F" w:rsidRDefault="006F524F">
            <w:pPr>
              <w:spacing w:after="0"/>
              <w:ind w:left="135"/>
            </w:pPr>
          </w:p>
        </w:tc>
        <w:tc>
          <w:tcPr>
            <w:tcW w:w="1768" w:type="dxa"/>
            <w:tcMar>
              <w:top w:w="50" w:type="dxa"/>
              <w:left w:w="100" w:type="dxa"/>
            </w:tcMar>
            <w:vAlign w:val="center"/>
          </w:tcPr>
          <w:p w:rsidR="006F524F" w:rsidRDefault="00A71FB3">
            <w:pPr>
              <w:spacing w:after="0"/>
              <w:ind w:left="135"/>
            </w:pPr>
            <w:r>
              <w:rPr>
                <w:rFonts w:ascii="Times New Roman" w:hAnsi="Times New Roman"/>
                <w:b/>
                <w:color w:val="000000"/>
                <w:sz w:val="24"/>
              </w:rPr>
              <w:t xml:space="preserve">Практические работы </w:t>
            </w:r>
          </w:p>
          <w:p w:rsidR="006F524F" w:rsidRDefault="006F524F">
            <w:pPr>
              <w:spacing w:after="0"/>
              <w:ind w:left="135"/>
            </w:pPr>
          </w:p>
        </w:tc>
        <w:tc>
          <w:tcPr>
            <w:tcW w:w="0" w:type="auto"/>
            <w:vMerge/>
            <w:tcBorders>
              <w:top w:val="nil"/>
            </w:tcBorders>
            <w:tcMar>
              <w:top w:w="50" w:type="dxa"/>
              <w:left w:w="100" w:type="dxa"/>
            </w:tcMar>
          </w:tcPr>
          <w:p w:rsidR="006F524F" w:rsidRDefault="006F524F"/>
        </w:tc>
      </w:tr>
      <w:tr w:rsidR="006F524F" w:rsidRPr="00AF2CB3">
        <w:trPr>
          <w:trHeight w:val="144"/>
          <w:tblCellSpacing w:w="20" w:type="nil"/>
        </w:trPr>
        <w:tc>
          <w:tcPr>
            <w:tcW w:w="0" w:type="auto"/>
            <w:gridSpan w:val="6"/>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b/>
                <w:color w:val="000000"/>
                <w:sz w:val="24"/>
                <w:lang w:val="ru-RU"/>
              </w:rPr>
              <w:t>Раздел 1.</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Вещество и химические реакции</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1.1</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1.2</w:t>
            </w:r>
          </w:p>
        </w:tc>
        <w:tc>
          <w:tcPr>
            <w:tcW w:w="3168" w:type="dxa"/>
            <w:tcMar>
              <w:top w:w="50" w:type="dxa"/>
              <w:left w:w="100" w:type="dxa"/>
            </w:tcMar>
            <w:vAlign w:val="center"/>
          </w:tcPr>
          <w:p w:rsidR="006F524F" w:rsidRDefault="00A71FB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1.3</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F524F" w:rsidRDefault="006F524F"/>
        </w:tc>
      </w:tr>
      <w:tr w:rsidR="006F524F" w:rsidRPr="00AF2CB3">
        <w:trPr>
          <w:trHeight w:val="144"/>
          <w:tblCellSpacing w:w="20" w:type="nil"/>
        </w:trPr>
        <w:tc>
          <w:tcPr>
            <w:tcW w:w="0" w:type="auto"/>
            <w:gridSpan w:val="6"/>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b/>
                <w:color w:val="000000"/>
                <w:sz w:val="24"/>
                <w:lang w:val="ru-RU"/>
              </w:rPr>
              <w:t>Раздел 2.</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Неметаллы и их соединения</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2.1</w:t>
            </w:r>
          </w:p>
        </w:tc>
        <w:tc>
          <w:tcPr>
            <w:tcW w:w="3168" w:type="dxa"/>
            <w:tcMar>
              <w:top w:w="50" w:type="dxa"/>
              <w:left w:w="100" w:type="dxa"/>
            </w:tcMar>
            <w:vAlign w:val="center"/>
          </w:tcPr>
          <w:p w:rsidR="006F524F" w:rsidRDefault="00A71FB3">
            <w:pPr>
              <w:spacing w:after="0"/>
              <w:ind w:left="135"/>
            </w:pPr>
            <w:r w:rsidRPr="00B63EBB">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B63EBB">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2.2</w:t>
            </w:r>
          </w:p>
        </w:tc>
        <w:tc>
          <w:tcPr>
            <w:tcW w:w="3168" w:type="dxa"/>
            <w:tcMar>
              <w:top w:w="50" w:type="dxa"/>
              <w:left w:w="100" w:type="dxa"/>
            </w:tcMar>
            <w:vAlign w:val="center"/>
          </w:tcPr>
          <w:p w:rsidR="006F524F" w:rsidRDefault="00A71FB3">
            <w:pPr>
              <w:spacing w:after="0"/>
              <w:ind w:left="135"/>
            </w:pPr>
            <w:r w:rsidRPr="00B63EBB">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B63EBB">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2.3</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B63EB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2.4</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B63EBB">
              <w:rPr>
                <w:rFonts w:ascii="Times New Roman" w:hAnsi="Times New Roman"/>
                <w:color w:val="000000"/>
                <w:sz w:val="24"/>
                <w:lang w:val="ru-RU"/>
              </w:rPr>
              <w:t xml:space="preserve">А-группы. Углерод и </w:t>
            </w:r>
            <w:proofErr w:type="gramStart"/>
            <w:r w:rsidRPr="00B63EBB">
              <w:rPr>
                <w:rFonts w:ascii="Times New Roman" w:hAnsi="Times New Roman"/>
                <w:color w:val="000000"/>
                <w:sz w:val="24"/>
                <w:lang w:val="ru-RU"/>
              </w:rPr>
              <w:t>кремний</w:t>
            </w:r>
            <w:proofErr w:type="gramEnd"/>
            <w:r w:rsidRPr="00B63EBB">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F524F" w:rsidRDefault="006F524F"/>
        </w:tc>
      </w:tr>
      <w:tr w:rsidR="006F524F" w:rsidRPr="00AF2CB3">
        <w:trPr>
          <w:trHeight w:val="144"/>
          <w:tblCellSpacing w:w="20" w:type="nil"/>
        </w:trPr>
        <w:tc>
          <w:tcPr>
            <w:tcW w:w="0" w:type="auto"/>
            <w:gridSpan w:val="6"/>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b/>
                <w:color w:val="000000"/>
                <w:sz w:val="24"/>
                <w:lang w:val="ru-RU"/>
              </w:rPr>
              <w:lastRenderedPageBreak/>
              <w:t>Раздел 3.</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Металлы и их соединения</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3.1</w:t>
            </w:r>
          </w:p>
        </w:tc>
        <w:tc>
          <w:tcPr>
            <w:tcW w:w="3168" w:type="dxa"/>
            <w:tcMar>
              <w:top w:w="50" w:type="dxa"/>
              <w:left w:w="100" w:type="dxa"/>
            </w:tcMar>
            <w:vAlign w:val="center"/>
          </w:tcPr>
          <w:p w:rsidR="006F524F" w:rsidRDefault="00A71FB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3.2</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524F" w:rsidRDefault="006F524F"/>
        </w:tc>
      </w:tr>
      <w:tr w:rsidR="006F524F" w:rsidRPr="00AF2CB3">
        <w:trPr>
          <w:trHeight w:val="144"/>
          <w:tblCellSpacing w:w="20" w:type="nil"/>
        </w:trPr>
        <w:tc>
          <w:tcPr>
            <w:tcW w:w="0" w:type="auto"/>
            <w:gridSpan w:val="6"/>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b/>
                <w:color w:val="000000"/>
                <w:sz w:val="24"/>
                <w:lang w:val="ru-RU"/>
              </w:rPr>
              <w:t>Раздел 4.</w:t>
            </w:r>
            <w:r w:rsidRPr="00B63EBB">
              <w:rPr>
                <w:rFonts w:ascii="Times New Roman" w:hAnsi="Times New Roman"/>
                <w:color w:val="000000"/>
                <w:sz w:val="24"/>
                <w:lang w:val="ru-RU"/>
              </w:rPr>
              <w:t xml:space="preserve"> </w:t>
            </w:r>
            <w:r w:rsidRPr="00B63EBB">
              <w:rPr>
                <w:rFonts w:ascii="Times New Roman" w:hAnsi="Times New Roman"/>
                <w:b/>
                <w:color w:val="000000"/>
                <w:sz w:val="24"/>
                <w:lang w:val="ru-RU"/>
              </w:rPr>
              <w:t>Химия и окружающая среда</w:t>
            </w:r>
          </w:p>
        </w:tc>
      </w:tr>
      <w:tr w:rsidR="006F524F" w:rsidRPr="00AF2CB3">
        <w:trPr>
          <w:trHeight w:val="144"/>
          <w:tblCellSpacing w:w="20" w:type="nil"/>
        </w:trPr>
        <w:tc>
          <w:tcPr>
            <w:tcW w:w="492" w:type="dxa"/>
            <w:tcMar>
              <w:top w:w="50" w:type="dxa"/>
              <w:left w:w="100" w:type="dxa"/>
            </w:tcMar>
            <w:vAlign w:val="center"/>
          </w:tcPr>
          <w:p w:rsidR="006F524F" w:rsidRDefault="00A71FB3">
            <w:pPr>
              <w:spacing w:after="0"/>
            </w:pPr>
            <w:r>
              <w:rPr>
                <w:rFonts w:ascii="Times New Roman" w:hAnsi="Times New Roman"/>
                <w:color w:val="000000"/>
                <w:sz w:val="24"/>
              </w:rPr>
              <w:t>4.1</w:t>
            </w:r>
          </w:p>
        </w:tc>
        <w:tc>
          <w:tcPr>
            <w:tcW w:w="3168"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524F" w:rsidRDefault="006F524F"/>
        </w:tc>
      </w:tr>
      <w:tr w:rsidR="006F524F" w:rsidRPr="00AF2CB3">
        <w:trPr>
          <w:trHeight w:val="144"/>
          <w:tblCellSpacing w:w="20" w:type="nil"/>
        </w:trPr>
        <w:tc>
          <w:tcPr>
            <w:tcW w:w="0" w:type="auto"/>
            <w:gridSpan w:val="2"/>
            <w:tcMar>
              <w:top w:w="50" w:type="dxa"/>
              <w:left w:w="100" w:type="dxa"/>
            </w:tcMar>
            <w:vAlign w:val="center"/>
          </w:tcPr>
          <w:p w:rsidR="006F524F" w:rsidRDefault="00A71FB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F524F" w:rsidRDefault="006F524F">
            <w:pPr>
              <w:spacing w:after="0"/>
              <w:ind w:left="135"/>
              <w:jc w:val="center"/>
            </w:pPr>
          </w:p>
        </w:tc>
        <w:tc>
          <w:tcPr>
            <w:tcW w:w="1768" w:type="dxa"/>
            <w:tcMar>
              <w:top w:w="50" w:type="dxa"/>
              <w:left w:w="100" w:type="dxa"/>
            </w:tcMar>
            <w:vAlign w:val="center"/>
          </w:tcPr>
          <w:p w:rsidR="006F524F" w:rsidRDefault="006F524F">
            <w:pPr>
              <w:spacing w:after="0"/>
              <w:ind w:left="135"/>
              <w:jc w:val="center"/>
            </w:pPr>
          </w:p>
        </w:tc>
        <w:tc>
          <w:tcPr>
            <w:tcW w:w="2599" w:type="dxa"/>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3EBB">
                <w:rPr>
                  <w:rFonts w:ascii="Times New Roman" w:hAnsi="Times New Roman"/>
                  <w:color w:val="0000FF"/>
                  <w:u w:val="single"/>
                  <w:lang w:val="ru-RU"/>
                </w:rPr>
                <w:t>://</w:t>
              </w:r>
              <w:r>
                <w:rPr>
                  <w:rFonts w:ascii="Times New Roman" w:hAnsi="Times New Roman"/>
                  <w:color w:val="0000FF"/>
                  <w:u w:val="single"/>
                </w:rPr>
                <w:t>m</w:t>
              </w:r>
              <w:r w:rsidRPr="00B63EBB">
                <w:rPr>
                  <w:rFonts w:ascii="Times New Roman" w:hAnsi="Times New Roman"/>
                  <w:color w:val="0000FF"/>
                  <w:u w:val="single"/>
                  <w:lang w:val="ru-RU"/>
                </w:rPr>
                <w:t>.</w:t>
              </w:r>
              <w:r>
                <w:rPr>
                  <w:rFonts w:ascii="Times New Roman" w:hAnsi="Times New Roman"/>
                  <w:color w:val="0000FF"/>
                  <w:u w:val="single"/>
                </w:rPr>
                <w:t>edsoo</w:t>
              </w:r>
              <w:r w:rsidRPr="00B63EBB">
                <w:rPr>
                  <w:rFonts w:ascii="Times New Roman" w:hAnsi="Times New Roman"/>
                  <w:color w:val="0000FF"/>
                  <w:u w:val="single"/>
                  <w:lang w:val="ru-RU"/>
                </w:rPr>
                <w:t>.</w:t>
              </w:r>
              <w:r>
                <w:rPr>
                  <w:rFonts w:ascii="Times New Roman" w:hAnsi="Times New Roman"/>
                  <w:color w:val="0000FF"/>
                  <w:u w:val="single"/>
                </w:rPr>
                <w:t>ru</w:t>
              </w:r>
              <w:r w:rsidRPr="00B63EBB">
                <w:rPr>
                  <w:rFonts w:ascii="Times New Roman" w:hAnsi="Times New Roman"/>
                  <w:color w:val="0000FF"/>
                  <w:u w:val="single"/>
                  <w:lang w:val="ru-RU"/>
                </w:rPr>
                <w:t>/7</w:t>
              </w:r>
              <w:r>
                <w:rPr>
                  <w:rFonts w:ascii="Times New Roman" w:hAnsi="Times New Roman"/>
                  <w:color w:val="0000FF"/>
                  <w:u w:val="single"/>
                </w:rPr>
                <w:t>f</w:t>
              </w:r>
              <w:r w:rsidRPr="00B63EBB">
                <w:rPr>
                  <w:rFonts w:ascii="Times New Roman" w:hAnsi="Times New Roman"/>
                  <w:color w:val="0000FF"/>
                  <w:u w:val="single"/>
                  <w:lang w:val="ru-RU"/>
                </w:rPr>
                <w:t>41</w:t>
              </w:r>
              <w:r>
                <w:rPr>
                  <w:rFonts w:ascii="Times New Roman" w:hAnsi="Times New Roman"/>
                  <w:color w:val="0000FF"/>
                  <w:u w:val="single"/>
                </w:rPr>
                <w:t>a</w:t>
              </w:r>
              <w:r w:rsidRPr="00B63EBB">
                <w:rPr>
                  <w:rFonts w:ascii="Times New Roman" w:hAnsi="Times New Roman"/>
                  <w:color w:val="0000FF"/>
                  <w:u w:val="single"/>
                  <w:lang w:val="ru-RU"/>
                </w:rPr>
                <w:t>636</w:t>
              </w:r>
            </w:hyperlink>
          </w:p>
        </w:tc>
      </w:tr>
      <w:tr w:rsidR="006F524F">
        <w:trPr>
          <w:trHeight w:val="144"/>
          <w:tblCellSpacing w:w="20" w:type="nil"/>
        </w:trPr>
        <w:tc>
          <w:tcPr>
            <w:tcW w:w="0" w:type="auto"/>
            <w:gridSpan w:val="2"/>
            <w:tcMar>
              <w:top w:w="50" w:type="dxa"/>
              <w:left w:w="100" w:type="dxa"/>
            </w:tcMar>
            <w:vAlign w:val="center"/>
          </w:tcPr>
          <w:p w:rsidR="006F524F" w:rsidRPr="00B63EBB" w:rsidRDefault="00A71FB3">
            <w:pPr>
              <w:spacing w:after="0"/>
              <w:ind w:left="135"/>
              <w:rPr>
                <w:lang w:val="ru-RU"/>
              </w:rPr>
            </w:pPr>
            <w:r w:rsidRPr="00B63EB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F524F" w:rsidRDefault="00A71FB3">
            <w:pPr>
              <w:spacing w:after="0"/>
              <w:ind w:left="135"/>
              <w:jc w:val="center"/>
            </w:pPr>
            <w:r w:rsidRPr="00B63E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F524F" w:rsidRDefault="00A71FB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6F524F" w:rsidRDefault="006F524F"/>
        </w:tc>
      </w:tr>
    </w:tbl>
    <w:p w:rsidR="006F524F" w:rsidRDefault="006F524F">
      <w:pPr>
        <w:sectPr w:rsidR="006F524F">
          <w:pgSz w:w="16383" w:h="11906" w:orient="landscape"/>
          <w:pgMar w:top="1134" w:right="850" w:bottom="1134" w:left="1701" w:header="720" w:footer="720" w:gutter="0"/>
          <w:cols w:space="720"/>
        </w:sectPr>
      </w:pPr>
    </w:p>
    <w:p w:rsidR="006F524F" w:rsidRPr="00D063C3" w:rsidRDefault="00A71FB3">
      <w:pPr>
        <w:spacing w:after="0"/>
        <w:ind w:left="120"/>
        <w:rPr>
          <w:sz w:val="24"/>
          <w:szCs w:val="24"/>
          <w:lang w:val="ru-RU"/>
        </w:rPr>
      </w:pPr>
      <w:bookmarkStart w:id="13" w:name="block-24196807"/>
      <w:bookmarkEnd w:id="12"/>
      <w:r w:rsidRPr="00D063C3">
        <w:rPr>
          <w:rFonts w:ascii="Times New Roman" w:hAnsi="Times New Roman"/>
          <w:b/>
          <w:color w:val="000000"/>
          <w:sz w:val="24"/>
          <w:szCs w:val="24"/>
          <w:lang w:val="ru-RU"/>
        </w:rPr>
        <w:lastRenderedPageBreak/>
        <w:t>УЧЕБНО-МЕТОДИЧЕСКОЕ ОБЕСПЕЧЕНИЕ ОБРАЗОВАТЕЛЬНОГО ПРОЦЕССА</w:t>
      </w:r>
    </w:p>
    <w:p w:rsidR="006F524F" w:rsidRPr="00D063C3" w:rsidRDefault="00A71FB3">
      <w:pPr>
        <w:spacing w:after="0" w:line="480" w:lineRule="auto"/>
        <w:ind w:left="120"/>
        <w:rPr>
          <w:sz w:val="24"/>
          <w:szCs w:val="24"/>
          <w:lang w:val="ru-RU"/>
        </w:rPr>
      </w:pPr>
      <w:r w:rsidRPr="00D063C3">
        <w:rPr>
          <w:rFonts w:ascii="Times New Roman" w:hAnsi="Times New Roman"/>
          <w:b/>
          <w:color w:val="000000"/>
          <w:sz w:val="24"/>
          <w:szCs w:val="24"/>
          <w:lang w:val="ru-RU"/>
        </w:rPr>
        <w:t>ОБЯЗАТЕЛЬНЫЕ УЧЕБНЫЕ МАТЕРИАЛЫ ДЛЯ УЧЕНИКА</w:t>
      </w:r>
    </w:p>
    <w:p w:rsidR="006F524F" w:rsidRPr="00D063C3" w:rsidRDefault="00A71FB3" w:rsidP="00D063C3">
      <w:pPr>
        <w:spacing w:after="0" w:line="480" w:lineRule="auto"/>
        <w:ind w:left="120"/>
        <w:rPr>
          <w:sz w:val="24"/>
          <w:szCs w:val="24"/>
          <w:lang w:val="ru-RU"/>
        </w:rPr>
      </w:pPr>
      <w:proofErr w:type="gramStart"/>
      <w:r w:rsidRPr="00D063C3">
        <w:rPr>
          <w:rFonts w:ascii="Times New Roman" w:hAnsi="Times New Roman"/>
          <w:color w:val="000000"/>
          <w:sz w:val="24"/>
          <w:szCs w:val="24"/>
          <w:lang w:val="ru-RU"/>
        </w:rPr>
        <w:t>• Химия, 8 класс/ Габриелян О.С., Остроумов И.Г., Сладков С.А., Акционерное общество «Издательство «Просвещение»</w:t>
      </w:r>
      <w:r w:rsidRPr="00D063C3">
        <w:rPr>
          <w:sz w:val="24"/>
          <w:szCs w:val="24"/>
          <w:lang w:val="ru-RU"/>
        </w:rPr>
        <w:br/>
      </w:r>
      <w:r w:rsidRPr="00D063C3">
        <w:rPr>
          <w:rFonts w:ascii="Times New Roman" w:hAnsi="Times New Roman"/>
          <w:color w:val="000000"/>
          <w:sz w:val="24"/>
          <w:szCs w:val="24"/>
          <w:lang w:val="ru-RU"/>
        </w:rPr>
        <w:t xml:space="preserve"> • Химия, 8 класс/ Рудзитис Г.Е., Фельдман Ф.Г., Акционерное общество «Издательство «Просвещение»</w:t>
      </w:r>
      <w:r w:rsidRPr="00D063C3">
        <w:rPr>
          <w:sz w:val="24"/>
          <w:szCs w:val="24"/>
          <w:lang w:val="ru-RU"/>
        </w:rPr>
        <w:br/>
      </w:r>
      <w:r w:rsidRPr="00D063C3">
        <w:rPr>
          <w:rFonts w:ascii="Times New Roman" w:hAnsi="Times New Roman"/>
          <w:color w:val="000000"/>
          <w:sz w:val="24"/>
          <w:szCs w:val="24"/>
          <w:lang w:val="ru-RU"/>
        </w:rPr>
        <w:t xml:space="preserve"> • Химия, 9 класс/ Габриелян О.С., Остроумов И.Г., Сладков С.А., Акционерное общество «Издательство «Просвещение»</w:t>
      </w:r>
      <w:r w:rsidRPr="00D063C3">
        <w:rPr>
          <w:sz w:val="24"/>
          <w:szCs w:val="24"/>
          <w:lang w:val="ru-RU"/>
        </w:rPr>
        <w:br/>
      </w:r>
      <w:bookmarkStart w:id="14" w:name="bd05d80c-fcad-45de-a028-b236b74fbaf0"/>
      <w:r w:rsidRPr="00D063C3">
        <w:rPr>
          <w:rFonts w:ascii="Times New Roman" w:hAnsi="Times New Roman"/>
          <w:color w:val="000000"/>
          <w:sz w:val="24"/>
          <w:szCs w:val="24"/>
          <w:lang w:val="ru-RU"/>
        </w:rPr>
        <w:t xml:space="preserve"> • Химия, 9 класс/ Рудзитис Г.Е., Фельдман Ф.Г., Акционерное общество «Издательство «Просвещение»</w:t>
      </w:r>
      <w:bookmarkEnd w:id="14"/>
      <w:proofErr w:type="gramEnd"/>
    </w:p>
    <w:p w:rsidR="006F524F" w:rsidRPr="00D063C3" w:rsidRDefault="00A71FB3">
      <w:pPr>
        <w:spacing w:after="0" w:line="480" w:lineRule="auto"/>
        <w:ind w:left="120"/>
        <w:rPr>
          <w:sz w:val="24"/>
          <w:szCs w:val="24"/>
          <w:lang w:val="ru-RU"/>
        </w:rPr>
      </w:pPr>
      <w:r w:rsidRPr="00D063C3">
        <w:rPr>
          <w:rFonts w:ascii="Times New Roman" w:hAnsi="Times New Roman"/>
          <w:b/>
          <w:color w:val="000000"/>
          <w:sz w:val="24"/>
          <w:szCs w:val="24"/>
          <w:lang w:val="ru-RU"/>
        </w:rPr>
        <w:t>МЕТОДИЧЕСКИЕ МАТЕРИАЛЫ ДЛЯ УЧИТЕЛЯ</w:t>
      </w:r>
    </w:p>
    <w:p w:rsidR="006F524F" w:rsidRPr="00D063C3" w:rsidRDefault="00A71FB3" w:rsidP="00D063C3">
      <w:pPr>
        <w:spacing w:after="0" w:line="480" w:lineRule="auto"/>
        <w:ind w:left="120"/>
        <w:rPr>
          <w:sz w:val="24"/>
          <w:szCs w:val="24"/>
          <w:lang w:val="ru-RU"/>
        </w:rPr>
      </w:pPr>
      <w:r w:rsidRPr="00D063C3">
        <w:rPr>
          <w:rFonts w:ascii="Times New Roman" w:hAnsi="Times New Roman"/>
          <w:color w:val="000000"/>
          <w:sz w:val="24"/>
          <w:szCs w:val="24"/>
          <w:lang w:val="ru-RU"/>
        </w:rPr>
        <w:t>8 КЛАСС</w:t>
      </w:r>
      <w:r w:rsidRPr="00D063C3">
        <w:rPr>
          <w:sz w:val="24"/>
          <w:szCs w:val="24"/>
          <w:lang w:val="ru-RU"/>
        </w:rPr>
        <w:br/>
      </w:r>
      <w:r w:rsidRPr="00D063C3">
        <w:rPr>
          <w:rFonts w:ascii="Times New Roman" w:hAnsi="Times New Roman"/>
          <w:color w:val="000000"/>
          <w:sz w:val="24"/>
          <w:szCs w:val="24"/>
          <w:lang w:val="ru-RU"/>
        </w:rPr>
        <w:t xml:space="preserve"> 1. В помощь школьному учителю. М. Ю. Горковенко «Поурочные разработки по химии к учебникам: О. С. Габриеляна; Н. И. </w:t>
      </w:r>
      <w:proofErr w:type="gramStart"/>
      <w:r w:rsidRPr="00D063C3">
        <w:rPr>
          <w:rFonts w:ascii="Times New Roman" w:hAnsi="Times New Roman"/>
          <w:color w:val="000000"/>
          <w:sz w:val="24"/>
          <w:szCs w:val="24"/>
          <w:lang w:val="ru-RU"/>
        </w:rPr>
        <w:t>Сонина</w:t>
      </w:r>
      <w:proofErr w:type="gramEnd"/>
      <w:r w:rsidRPr="00D063C3">
        <w:rPr>
          <w:rFonts w:ascii="Times New Roman" w:hAnsi="Times New Roman"/>
          <w:color w:val="000000"/>
          <w:sz w:val="24"/>
          <w:szCs w:val="24"/>
          <w:lang w:val="ru-RU"/>
        </w:rPr>
        <w:t>, М. П. Сапина; Г. Е. Рудзитиса, Ф. Г. Фельдмана» 9 класс. «Вако», Москва 2005 г.</w:t>
      </w:r>
      <w:r w:rsidRPr="00D063C3">
        <w:rPr>
          <w:sz w:val="24"/>
          <w:szCs w:val="24"/>
          <w:lang w:val="ru-RU"/>
        </w:rPr>
        <w:br/>
      </w:r>
      <w:r w:rsidRPr="00D063C3">
        <w:rPr>
          <w:rFonts w:ascii="Times New Roman" w:hAnsi="Times New Roman"/>
          <w:color w:val="000000"/>
          <w:sz w:val="24"/>
          <w:szCs w:val="24"/>
          <w:lang w:val="ru-RU"/>
        </w:rPr>
        <w:t xml:space="preserve"> 2. В помощь абитуриенту. О. С. Габриелян, И. Г. Остроумов «Химия». Пособие для школьников старших классов и поступающих в ВУЗы. Дрофа, Москва 2005 г.</w:t>
      </w:r>
      <w:r w:rsidRPr="00D063C3">
        <w:rPr>
          <w:sz w:val="24"/>
          <w:szCs w:val="24"/>
          <w:lang w:val="ru-RU"/>
        </w:rPr>
        <w:br/>
      </w:r>
      <w:r w:rsidRPr="00D063C3">
        <w:rPr>
          <w:rFonts w:ascii="Times New Roman" w:hAnsi="Times New Roman"/>
          <w:color w:val="000000"/>
          <w:sz w:val="24"/>
          <w:szCs w:val="24"/>
          <w:lang w:val="ru-RU"/>
        </w:rPr>
        <w:t xml:space="preserve"> 3. В помощь абитуриенту. Р. А. </w:t>
      </w:r>
      <w:proofErr w:type="gramStart"/>
      <w:r w:rsidRPr="00D063C3">
        <w:rPr>
          <w:rFonts w:ascii="Times New Roman" w:hAnsi="Times New Roman"/>
          <w:color w:val="000000"/>
          <w:sz w:val="24"/>
          <w:szCs w:val="24"/>
          <w:lang w:val="ru-RU"/>
        </w:rPr>
        <w:t>Лидин</w:t>
      </w:r>
      <w:proofErr w:type="gramEnd"/>
      <w:r w:rsidRPr="00D063C3">
        <w:rPr>
          <w:rFonts w:ascii="Times New Roman" w:hAnsi="Times New Roman"/>
          <w:color w:val="000000"/>
          <w:sz w:val="24"/>
          <w:szCs w:val="24"/>
          <w:lang w:val="ru-RU"/>
        </w:rPr>
        <w:t xml:space="preserve">, В. А. Молочко, Л. Л. Андреева «Химия». Для школьников старших классов и поступающих в ВУЗы. Теоретические основы. Вопросы. Задачи. Тесты. Под редакцией профессора Р. А. </w:t>
      </w:r>
      <w:proofErr w:type="gramStart"/>
      <w:r w:rsidRPr="00D063C3">
        <w:rPr>
          <w:rFonts w:ascii="Times New Roman" w:hAnsi="Times New Roman"/>
          <w:color w:val="000000"/>
          <w:sz w:val="24"/>
          <w:szCs w:val="24"/>
          <w:lang w:val="ru-RU"/>
        </w:rPr>
        <w:t>Лидина</w:t>
      </w:r>
      <w:proofErr w:type="gramEnd"/>
      <w:r w:rsidRPr="00D063C3">
        <w:rPr>
          <w:rFonts w:ascii="Times New Roman" w:hAnsi="Times New Roman"/>
          <w:color w:val="000000"/>
          <w:sz w:val="24"/>
          <w:szCs w:val="24"/>
          <w:lang w:val="ru-RU"/>
        </w:rPr>
        <w:t xml:space="preserve"> 3 – е издание, исправленное. Дрофа, Москва 2004 г.</w:t>
      </w:r>
      <w:r w:rsidRPr="00D063C3">
        <w:rPr>
          <w:sz w:val="24"/>
          <w:szCs w:val="24"/>
          <w:lang w:val="ru-RU"/>
        </w:rPr>
        <w:br/>
      </w:r>
      <w:r w:rsidRPr="00D063C3">
        <w:rPr>
          <w:rFonts w:ascii="Times New Roman" w:hAnsi="Times New Roman"/>
          <w:color w:val="000000"/>
          <w:sz w:val="24"/>
          <w:szCs w:val="24"/>
          <w:lang w:val="ru-RU"/>
        </w:rPr>
        <w:t xml:space="preserve"> 4. Габриелян О.С. Программа курса химии для 8-11 классов общеобразовательных учреждений. – М.: Дрофа;</w:t>
      </w:r>
      <w:r w:rsidRPr="00D063C3">
        <w:rPr>
          <w:sz w:val="24"/>
          <w:szCs w:val="24"/>
          <w:lang w:val="ru-RU"/>
        </w:rPr>
        <w:br/>
      </w:r>
      <w:r w:rsidRPr="00D063C3">
        <w:rPr>
          <w:rFonts w:ascii="Times New Roman" w:hAnsi="Times New Roman"/>
          <w:color w:val="000000"/>
          <w:sz w:val="24"/>
          <w:szCs w:val="24"/>
          <w:lang w:val="ru-RU"/>
        </w:rPr>
        <w:t xml:space="preserve"> 5. Габриелян О.С. Химия: 8 класс</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учебник для общеобразовательных учреждений. – М.: Дрофа.</w:t>
      </w:r>
      <w:r w:rsidRPr="00D063C3">
        <w:rPr>
          <w:sz w:val="24"/>
          <w:szCs w:val="24"/>
          <w:lang w:val="ru-RU"/>
        </w:rPr>
        <w:br/>
      </w:r>
      <w:r w:rsidRPr="00D063C3">
        <w:rPr>
          <w:rFonts w:ascii="Times New Roman" w:hAnsi="Times New Roman"/>
          <w:color w:val="000000"/>
          <w:sz w:val="24"/>
          <w:szCs w:val="24"/>
          <w:lang w:val="ru-RU"/>
        </w:rPr>
        <w:lastRenderedPageBreak/>
        <w:t xml:space="preserve"> 6. Габриелян О.С. Изучаем химию в 8 кл.: дидактические материалы / О.С. Габриелян, Т.В. Смирнова. – М.: Блик плюс</w:t>
      </w:r>
      <w:r w:rsidRPr="00D063C3">
        <w:rPr>
          <w:sz w:val="24"/>
          <w:szCs w:val="24"/>
          <w:lang w:val="ru-RU"/>
        </w:rPr>
        <w:br/>
      </w:r>
      <w:r w:rsidRPr="00D063C3">
        <w:rPr>
          <w:rFonts w:ascii="Times New Roman" w:hAnsi="Times New Roman"/>
          <w:color w:val="000000"/>
          <w:sz w:val="24"/>
          <w:szCs w:val="24"/>
          <w:lang w:val="ru-RU"/>
        </w:rPr>
        <w:t xml:space="preserve"> 7. Габриелян О.С., Вискобойникова Н.П., Яшукова А.В. Настольная книга учителя. Химия. 8 кл.: Методическое пособие. – М.: Дрофа;</w:t>
      </w:r>
      <w:r w:rsidRPr="00D063C3">
        <w:rPr>
          <w:sz w:val="24"/>
          <w:szCs w:val="24"/>
          <w:lang w:val="ru-RU"/>
        </w:rPr>
        <w:br/>
      </w:r>
      <w:r w:rsidRPr="00D063C3">
        <w:rPr>
          <w:rFonts w:ascii="Times New Roman" w:hAnsi="Times New Roman"/>
          <w:color w:val="000000"/>
          <w:sz w:val="24"/>
          <w:szCs w:val="24"/>
          <w:lang w:val="ru-RU"/>
        </w:rPr>
        <w:t xml:space="preserve"> 8. Габриелян О.С., Рунов Н.Н., Толкунов В.И. Химический эксперимент в школе. 8 класс. – М.: Дрофа</w:t>
      </w:r>
      <w:r w:rsidRPr="00D063C3">
        <w:rPr>
          <w:sz w:val="24"/>
          <w:szCs w:val="24"/>
          <w:lang w:val="ru-RU"/>
        </w:rPr>
        <w:br/>
      </w:r>
      <w:r w:rsidRPr="00D063C3">
        <w:rPr>
          <w:rFonts w:ascii="Times New Roman" w:hAnsi="Times New Roman"/>
          <w:color w:val="000000"/>
          <w:sz w:val="24"/>
          <w:szCs w:val="24"/>
          <w:lang w:val="ru-RU"/>
        </w:rPr>
        <w:t xml:space="preserve"> 9. Министерство образования Росс</w:t>
      </w:r>
      <w:r w:rsidR="00D063C3">
        <w:rPr>
          <w:rFonts w:ascii="Times New Roman" w:hAnsi="Times New Roman"/>
          <w:color w:val="000000"/>
          <w:sz w:val="24"/>
          <w:szCs w:val="24"/>
          <w:lang w:val="ru-RU"/>
        </w:rPr>
        <w:t xml:space="preserve">ийской Федерации. Программы для </w:t>
      </w:r>
      <w:r w:rsidRPr="00D063C3">
        <w:rPr>
          <w:rFonts w:ascii="Times New Roman" w:hAnsi="Times New Roman"/>
          <w:color w:val="000000"/>
          <w:sz w:val="24"/>
          <w:szCs w:val="24"/>
          <w:lang w:val="ru-RU"/>
        </w:rPr>
        <w:t>общеобразовательных учреждений. Химия 8 – 11 классы. -3-е издание, стереотипное - Москва; Дрофа, 2002 г. (стр. 26 – 37).</w:t>
      </w:r>
      <w:r w:rsidRPr="00D063C3">
        <w:rPr>
          <w:sz w:val="24"/>
          <w:szCs w:val="24"/>
          <w:lang w:val="ru-RU"/>
        </w:rPr>
        <w:br/>
      </w:r>
      <w:r w:rsidRPr="00D063C3">
        <w:rPr>
          <w:rFonts w:ascii="Times New Roman" w:hAnsi="Times New Roman"/>
          <w:color w:val="000000"/>
          <w:sz w:val="24"/>
          <w:szCs w:val="24"/>
          <w:lang w:val="ru-RU"/>
        </w:rPr>
        <w:t xml:space="preserve"> 10. Рабочая программа. Химия</w:t>
      </w:r>
      <w:proofErr w:type="gramStart"/>
      <w:r w:rsidRPr="00D063C3">
        <w:rPr>
          <w:rFonts w:ascii="Times New Roman" w:hAnsi="Times New Roman"/>
          <w:color w:val="000000"/>
          <w:sz w:val="24"/>
          <w:szCs w:val="24"/>
          <w:lang w:val="ru-RU"/>
        </w:rPr>
        <w:t>.</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lang w:val="ru-RU"/>
        </w:rPr>
        <w:t>к</w:t>
      </w:r>
      <w:proofErr w:type="gramEnd"/>
      <w:r w:rsidRPr="00D063C3">
        <w:rPr>
          <w:rFonts w:ascii="Times New Roman" w:hAnsi="Times New Roman"/>
          <w:color w:val="000000"/>
          <w:sz w:val="24"/>
          <w:szCs w:val="24"/>
          <w:lang w:val="ru-RU"/>
        </w:rPr>
        <w:t xml:space="preserve"> УМК О. С. Габриеляна Лабиринт. ру. Издательство "Вако" 2016 г.</w:t>
      </w:r>
      <w:r w:rsidRPr="00D063C3">
        <w:rPr>
          <w:sz w:val="24"/>
          <w:szCs w:val="24"/>
          <w:lang w:val="ru-RU"/>
        </w:rPr>
        <w:br/>
      </w:r>
      <w:r w:rsidRPr="00D063C3">
        <w:rPr>
          <w:rFonts w:ascii="Times New Roman" w:hAnsi="Times New Roman"/>
          <w:color w:val="000000"/>
          <w:sz w:val="24"/>
          <w:szCs w:val="24"/>
          <w:lang w:val="ru-RU"/>
        </w:rPr>
        <w:t xml:space="preserve"> 11. </w:t>
      </w:r>
      <w:proofErr w:type="gramStart"/>
      <w:r w:rsidRPr="00D063C3">
        <w:rPr>
          <w:rFonts w:ascii="Times New Roman" w:hAnsi="Times New Roman"/>
          <w:color w:val="000000"/>
          <w:sz w:val="24"/>
          <w:szCs w:val="24"/>
          <w:lang w:val="ru-RU"/>
        </w:rPr>
        <w:t>Федерального компонента государственного стандарта общего образования по химии (Часть 1.</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lang w:val="ru-RU"/>
        </w:rPr>
        <w:t>Основное общее образование) для основной общеобразовательной школы в соответствии с существующей концепцией химического образования.</w:t>
      </w:r>
      <w:r w:rsidRPr="00D063C3">
        <w:rPr>
          <w:sz w:val="24"/>
          <w:szCs w:val="24"/>
          <w:lang w:val="ru-RU"/>
        </w:rPr>
        <w:br/>
      </w:r>
      <w:r w:rsidRPr="00D063C3">
        <w:rPr>
          <w:rFonts w:ascii="Times New Roman" w:hAnsi="Times New Roman"/>
          <w:color w:val="000000"/>
          <w:sz w:val="24"/>
          <w:szCs w:val="24"/>
          <w:lang w:val="ru-RU"/>
        </w:rPr>
        <w:t xml:space="preserve"> 12.</w:t>
      </w:r>
      <w:proofErr w:type="gramEnd"/>
      <w:r w:rsidRPr="00D063C3">
        <w:rPr>
          <w:rFonts w:ascii="Times New Roman" w:hAnsi="Times New Roman"/>
          <w:color w:val="000000"/>
          <w:sz w:val="24"/>
          <w:szCs w:val="24"/>
          <w:lang w:val="ru-RU"/>
        </w:rPr>
        <w:t xml:space="preserve"> Химия: 8 класс: контрольные и проверочные работы к учебнику О.С. Габриеляна «Химия. 8 класс» / О.С. Габриелян, П.Н. Березкин, А.А. Ушакова и др. – М.</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Дрофа;</w:t>
      </w:r>
      <w:r w:rsidRPr="00D063C3">
        <w:rPr>
          <w:sz w:val="24"/>
          <w:szCs w:val="24"/>
          <w:lang w:val="ru-RU"/>
        </w:rPr>
        <w:br/>
      </w:r>
      <w:r w:rsidRPr="00D063C3">
        <w:rPr>
          <w:rFonts w:ascii="Times New Roman" w:hAnsi="Times New Roman"/>
          <w:color w:val="000000"/>
          <w:sz w:val="24"/>
          <w:szCs w:val="24"/>
          <w:lang w:val="ru-RU"/>
        </w:rPr>
        <w:t xml:space="preserve"> 13. Химия 8 класс. Химия 8 класс: учебник / О. С. Габриелян. – 8-е изд. прераб. – М.</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Дрофа, – 2019 г. 287 с. [1] </w:t>
      </w:r>
      <w:r w:rsidRPr="00D063C3">
        <w:rPr>
          <w:rFonts w:ascii="Times New Roman" w:hAnsi="Times New Roman"/>
          <w:color w:val="000000"/>
          <w:sz w:val="24"/>
          <w:szCs w:val="24"/>
        </w:rPr>
        <w:t>c</w:t>
      </w:r>
      <w:r w:rsidRPr="00D063C3">
        <w:rPr>
          <w:rFonts w:ascii="Times New Roman" w:hAnsi="Times New Roman"/>
          <w:color w:val="000000"/>
          <w:sz w:val="24"/>
          <w:szCs w:val="24"/>
          <w:lang w:val="ru-RU"/>
        </w:rPr>
        <w:t xml:space="preserve">. : ил. - (Российский учебник). </w:t>
      </w:r>
      <w:proofErr w:type="gramStart"/>
      <w:r w:rsidRPr="00D063C3">
        <w:rPr>
          <w:rFonts w:ascii="Times New Roman" w:hAnsi="Times New Roman"/>
          <w:color w:val="000000"/>
          <w:sz w:val="24"/>
          <w:szCs w:val="24"/>
        </w:rPr>
        <w:t>ISBN</w:t>
      </w:r>
      <w:r w:rsidRPr="00D063C3">
        <w:rPr>
          <w:rFonts w:ascii="Times New Roman" w:hAnsi="Times New Roman"/>
          <w:color w:val="000000"/>
          <w:sz w:val="24"/>
          <w:szCs w:val="24"/>
          <w:lang w:val="ru-RU"/>
        </w:rPr>
        <w:t xml:space="preserve"> 978-5-358-21272-5</w:t>
      </w:r>
      <w:r w:rsidRPr="00D063C3">
        <w:rPr>
          <w:sz w:val="24"/>
          <w:szCs w:val="24"/>
          <w:lang w:val="ru-RU"/>
        </w:rPr>
        <w:br/>
      </w:r>
      <w:r w:rsidRPr="00D063C3">
        <w:rPr>
          <w:rFonts w:ascii="Times New Roman" w:hAnsi="Times New Roman"/>
          <w:color w:val="000000"/>
          <w:sz w:val="24"/>
          <w:szCs w:val="24"/>
          <w:lang w:val="ru-RU"/>
        </w:rPr>
        <w:t xml:space="preserve"> 14.</w:t>
      </w:r>
      <w:proofErr w:type="gramEnd"/>
      <w:r w:rsidRPr="00D063C3">
        <w:rPr>
          <w:rFonts w:ascii="Times New Roman" w:hAnsi="Times New Roman"/>
          <w:color w:val="000000"/>
          <w:sz w:val="24"/>
          <w:szCs w:val="24"/>
          <w:lang w:val="ru-RU"/>
        </w:rPr>
        <w:t xml:space="preserve"> Химия в таблицах 8 – 11 классы. Справочное пособие. Автор – составитель А. Е. Насонова 10 – е издание, стереотипное. Дрофа, Москва 2007 г.</w:t>
      </w:r>
      <w:r w:rsidRPr="00D063C3">
        <w:rPr>
          <w:sz w:val="24"/>
          <w:szCs w:val="24"/>
          <w:lang w:val="ru-RU"/>
        </w:rPr>
        <w:br/>
      </w:r>
      <w:r w:rsidRPr="00D063C3">
        <w:rPr>
          <w:rFonts w:ascii="Times New Roman" w:hAnsi="Times New Roman"/>
          <w:color w:val="000000"/>
          <w:sz w:val="24"/>
          <w:szCs w:val="24"/>
          <w:lang w:val="ru-RU"/>
        </w:rPr>
        <w:t xml:space="preserve"> 9 КЛАСС</w:t>
      </w:r>
      <w:r w:rsidRPr="00D063C3">
        <w:rPr>
          <w:sz w:val="24"/>
          <w:szCs w:val="24"/>
          <w:lang w:val="ru-RU"/>
        </w:rPr>
        <w:br/>
      </w:r>
      <w:r w:rsidRPr="00D063C3">
        <w:rPr>
          <w:rFonts w:ascii="Times New Roman" w:hAnsi="Times New Roman"/>
          <w:color w:val="000000"/>
          <w:sz w:val="24"/>
          <w:szCs w:val="24"/>
          <w:lang w:val="ru-RU"/>
        </w:rPr>
        <w:t xml:space="preserve"> 1. В помощь школьному учителю. М. Ю. Горковенко «Поурочные разработки по химии к учебникам: О. С. Габриеляна; Н. И. </w:t>
      </w:r>
      <w:proofErr w:type="gramStart"/>
      <w:r w:rsidRPr="00D063C3">
        <w:rPr>
          <w:rFonts w:ascii="Times New Roman" w:hAnsi="Times New Roman"/>
          <w:color w:val="000000"/>
          <w:sz w:val="24"/>
          <w:szCs w:val="24"/>
          <w:lang w:val="ru-RU"/>
        </w:rPr>
        <w:t>Сонина</w:t>
      </w:r>
      <w:proofErr w:type="gramEnd"/>
      <w:r w:rsidRPr="00D063C3">
        <w:rPr>
          <w:rFonts w:ascii="Times New Roman" w:hAnsi="Times New Roman"/>
          <w:color w:val="000000"/>
          <w:sz w:val="24"/>
          <w:szCs w:val="24"/>
          <w:lang w:val="ru-RU"/>
        </w:rPr>
        <w:t>, М. П. Сапина; Г. Е. Рудзитиса, Ф. Г. Фельдмана» 9 класс. «Вако», Москва 2005 г.</w:t>
      </w:r>
      <w:r w:rsidRPr="00D063C3">
        <w:rPr>
          <w:sz w:val="24"/>
          <w:szCs w:val="24"/>
          <w:lang w:val="ru-RU"/>
        </w:rPr>
        <w:br/>
      </w:r>
      <w:r w:rsidRPr="00D063C3">
        <w:rPr>
          <w:rFonts w:ascii="Times New Roman" w:hAnsi="Times New Roman"/>
          <w:color w:val="000000"/>
          <w:sz w:val="24"/>
          <w:szCs w:val="24"/>
          <w:lang w:val="ru-RU"/>
        </w:rPr>
        <w:t xml:space="preserve"> 2. В помощь абитуриенту. О. С. Габриелян, И. Г. Остроумов «Химия». Пособие для школьников старших классов и поступающих в ВУЗы. Дрофа, Москва 2005 г.</w:t>
      </w:r>
      <w:r w:rsidRPr="00D063C3">
        <w:rPr>
          <w:sz w:val="24"/>
          <w:szCs w:val="24"/>
          <w:lang w:val="ru-RU"/>
        </w:rPr>
        <w:br/>
      </w:r>
      <w:r w:rsidRPr="00D063C3">
        <w:rPr>
          <w:rFonts w:ascii="Times New Roman" w:hAnsi="Times New Roman"/>
          <w:color w:val="000000"/>
          <w:sz w:val="24"/>
          <w:szCs w:val="24"/>
          <w:lang w:val="ru-RU"/>
        </w:rPr>
        <w:lastRenderedPageBreak/>
        <w:t xml:space="preserve"> 3. В помощь абитуриенту. Р. А. </w:t>
      </w:r>
      <w:proofErr w:type="gramStart"/>
      <w:r w:rsidRPr="00D063C3">
        <w:rPr>
          <w:rFonts w:ascii="Times New Roman" w:hAnsi="Times New Roman"/>
          <w:color w:val="000000"/>
          <w:sz w:val="24"/>
          <w:szCs w:val="24"/>
          <w:lang w:val="ru-RU"/>
        </w:rPr>
        <w:t>Лидин</w:t>
      </w:r>
      <w:proofErr w:type="gramEnd"/>
      <w:r w:rsidRPr="00D063C3">
        <w:rPr>
          <w:rFonts w:ascii="Times New Roman" w:hAnsi="Times New Roman"/>
          <w:color w:val="000000"/>
          <w:sz w:val="24"/>
          <w:szCs w:val="24"/>
          <w:lang w:val="ru-RU"/>
        </w:rPr>
        <w:t xml:space="preserve">, В. А. Молочко, Л. Л. Андреева «Химия». Для школьников старших классов и поступающих в ВУЗы. Теоретические основы. Вопросы. Задачи. Тесты. Под редакцией профессора Р. А. </w:t>
      </w:r>
      <w:proofErr w:type="gramStart"/>
      <w:r w:rsidRPr="00D063C3">
        <w:rPr>
          <w:rFonts w:ascii="Times New Roman" w:hAnsi="Times New Roman"/>
          <w:color w:val="000000"/>
          <w:sz w:val="24"/>
          <w:szCs w:val="24"/>
          <w:lang w:val="ru-RU"/>
        </w:rPr>
        <w:t>Лидина</w:t>
      </w:r>
      <w:proofErr w:type="gramEnd"/>
      <w:r w:rsidRPr="00D063C3">
        <w:rPr>
          <w:rFonts w:ascii="Times New Roman" w:hAnsi="Times New Roman"/>
          <w:color w:val="000000"/>
          <w:sz w:val="24"/>
          <w:szCs w:val="24"/>
          <w:lang w:val="ru-RU"/>
        </w:rPr>
        <w:t xml:space="preserve"> 3 – е издание, исправленное. Дрофа, Москва 2004 г.</w:t>
      </w:r>
      <w:r w:rsidRPr="00D063C3">
        <w:rPr>
          <w:sz w:val="24"/>
          <w:szCs w:val="24"/>
          <w:lang w:val="ru-RU"/>
        </w:rPr>
        <w:br/>
      </w:r>
      <w:r w:rsidRPr="00D063C3">
        <w:rPr>
          <w:rFonts w:ascii="Times New Roman" w:hAnsi="Times New Roman"/>
          <w:color w:val="000000"/>
          <w:sz w:val="24"/>
          <w:szCs w:val="24"/>
          <w:lang w:val="ru-RU"/>
        </w:rPr>
        <w:t xml:space="preserve"> 4. Габриелян О.С. Программа курса химии для 8-11 классов общеобразовательных учреждений. – М.: Дрофа;</w:t>
      </w:r>
      <w:r w:rsidRPr="00D063C3">
        <w:rPr>
          <w:sz w:val="24"/>
          <w:szCs w:val="24"/>
          <w:lang w:val="ru-RU"/>
        </w:rPr>
        <w:br/>
      </w:r>
      <w:r w:rsidRPr="00D063C3">
        <w:rPr>
          <w:rFonts w:ascii="Times New Roman" w:hAnsi="Times New Roman"/>
          <w:color w:val="000000"/>
          <w:sz w:val="24"/>
          <w:szCs w:val="24"/>
          <w:lang w:val="ru-RU"/>
        </w:rPr>
        <w:t xml:space="preserve"> 5. Химия 9 класс: учебник / О. С. Габриелян. – 7-е изд. прераб. – М.</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Дрофа – 2019 г. 319, [1] </w:t>
      </w:r>
      <w:r w:rsidRPr="00D063C3">
        <w:rPr>
          <w:rFonts w:ascii="Times New Roman" w:hAnsi="Times New Roman"/>
          <w:color w:val="000000"/>
          <w:sz w:val="24"/>
          <w:szCs w:val="24"/>
        </w:rPr>
        <w:t>c</w:t>
      </w:r>
      <w:r w:rsidRPr="00D063C3">
        <w:rPr>
          <w:rFonts w:ascii="Times New Roman" w:hAnsi="Times New Roman"/>
          <w:color w:val="000000"/>
          <w:sz w:val="24"/>
          <w:szCs w:val="24"/>
          <w:lang w:val="ru-RU"/>
        </w:rPr>
        <w:t>. ил. (Российский учебник)</w:t>
      </w:r>
      <w:r w:rsidRPr="00D063C3">
        <w:rPr>
          <w:sz w:val="24"/>
          <w:szCs w:val="24"/>
          <w:lang w:val="ru-RU"/>
        </w:rPr>
        <w:br/>
      </w:r>
      <w:r w:rsidRPr="00D063C3">
        <w:rPr>
          <w:rFonts w:ascii="Times New Roman" w:hAnsi="Times New Roman"/>
          <w:color w:val="000000"/>
          <w:sz w:val="24"/>
          <w:szCs w:val="24"/>
          <w:lang w:val="ru-RU"/>
        </w:rPr>
        <w:t xml:space="preserve"> </w:t>
      </w:r>
      <w:r w:rsidRPr="00D063C3">
        <w:rPr>
          <w:rFonts w:ascii="Times New Roman" w:hAnsi="Times New Roman"/>
          <w:color w:val="000000"/>
          <w:sz w:val="24"/>
          <w:szCs w:val="24"/>
        </w:rPr>
        <w:t>ISBN</w:t>
      </w:r>
      <w:r w:rsidRPr="00D063C3">
        <w:rPr>
          <w:rFonts w:ascii="Times New Roman" w:hAnsi="Times New Roman"/>
          <w:color w:val="000000"/>
          <w:sz w:val="24"/>
          <w:szCs w:val="24"/>
          <w:lang w:val="ru-RU"/>
        </w:rPr>
        <w:t xml:space="preserve"> 978-5-358-21507-8</w:t>
      </w:r>
      <w:r w:rsidRPr="00D063C3">
        <w:rPr>
          <w:sz w:val="24"/>
          <w:szCs w:val="24"/>
          <w:lang w:val="ru-RU"/>
        </w:rPr>
        <w:br/>
      </w:r>
      <w:r w:rsidRPr="00D063C3">
        <w:rPr>
          <w:rFonts w:ascii="Times New Roman" w:hAnsi="Times New Roman"/>
          <w:color w:val="000000"/>
          <w:sz w:val="24"/>
          <w:szCs w:val="24"/>
          <w:lang w:val="ru-RU"/>
        </w:rPr>
        <w:t xml:space="preserve"> 6. Габриелян О.С. Изучаем химию в 9 кл.: дидактические материалы / О.С. Габриелян, Т.В. Смирнова. – М.: Блик плюс</w:t>
      </w:r>
      <w:r w:rsidRPr="00D063C3">
        <w:rPr>
          <w:sz w:val="24"/>
          <w:szCs w:val="24"/>
          <w:lang w:val="ru-RU"/>
        </w:rPr>
        <w:br/>
      </w:r>
      <w:r w:rsidRPr="00D063C3">
        <w:rPr>
          <w:rFonts w:ascii="Times New Roman" w:hAnsi="Times New Roman"/>
          <w:color w:val="000000"/>
          <w:sz w:val="24"/>
          <w:szCs w:val="24"/>
          <w:lang w:val="ru-RU"/>
        </w:rPr>
        <w:t xml:space="preserve"> 7. Габриелян О.С., Вискобойникова Н.П., Яшукова А.В. Настольная книга учителя. Химия. 9 кл.: Методическое пособие. – М.: Дрофа;</w:t>
      </w:r>
      <w:r w:rsidRPr="00D063C3">
        <w:rPr>
          <w:sz w:val="24"/>
          <w:szCs w:val="24"/>
          <w:lang w:val="ru-RU"/>
        </w:rPr>
        <w:br/>
      </w:r>
      <w:r w:rsidRPr="00D063C3">
        <w:rPr>
          <w:rFonts w:ascii="Times New Roman" w:hAnsi="Times New Roman"/>
          <w:color w:val="000000"/>
          <w:sz w:val="24"/>
          <w:szCs w:val="24"/>
          <w:lang w:val="ru-RU"/>
        </w:rPr>
        <w:t xml:space="preserve"> 8. Габриелян О.С., Рунов Н.Н., Толкунов В.И. Химический эксперимент в школе. 9 класс. – М.: Дрофа</w:t>
      </w:r>
      <w:r w:rsidRPr="00D063C3">
        <w:rPr>
          <w:sz w:val="24"/>
          <w:szCs w:val="24"/>
          <w:lang w:val="ru-RU"/>
        </w:rPr>
        <w:br/>
      </w:r>
      <w:r w:rsidRPr="00D063C3">
        <w:rPr>
          <w:rFonts w:ascii="Times New Roman" w:hAnsi="Times New Roman"/>
          <w:color w:val="000000"/>
          <w:sz w:val="24"/>
          <w:szCs w:val="24"/>
          <w:lang w:val="ru-RU"/>
        </w:rPr>
        <w:t xml:space="preserve"> 9. Министерство образования Российской Федерации. Программы для общеобразовательных учреждений. Химия 8 – 11 классы. -3-е издание, стереотипное - Москва; Дрофа, 2002 г. (стр. 26 – 37).</w:t>
      </w:r>
      <w:r w:rsidRPr="00D063C3">
        <w:rPr>
          <w:sz w:val="24"/>
          <w:szCs w:val="24"/>
          <w:lang w:val="ru-RU"/>
        </w:rPr>
        <w:br/>
      </w:r>
      <w:r w:rsidRPr="00D063C3">
        <w:rPr>
          <w:rFonts w:ascii="Times New Roman" w:hAnsi="Times New Roman"/>
          <w:color w:val="000000"/>
          <w:sz w:val="24"/>
          <w:szCs w:val="24"/>
          <w:lang w:val="ru-RU"/>
        </w:rPr>
        <w:t xml:space="preserve"> 10. Рабочая программа. Химия к УМК О. С. Габриеляна Лабиринт</w:t>
      </w:r>
      <w:proofErr w:type="gramStart"/>
      <w:r w:rsidRPr="00D063C3">
        <w:rPr>
          <w:rFonts w:ascii="Times New Roman" w:hAnsi="Times New Roman"/>
          <w:color w:val="000000"/>
          <w:sz w:val="24"/>
          <w:szCs w:val="24"/>
          <w:lang w:val="ru-RU"/>
        </w:rPr>
        <w:t>.</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lang w:val="ru-RU"/>
        </w:rPr>
        <w:t>р</w:t>
      </w:r>
      <w:proofErr w:type="gramEnd"/>
      <w:r w:rsidRPr="00D063C3">
        <w:rPr>
          <w:rFonts w:ascii="Times New Roman" w:hAnsi="Times New Roman"/>
          <w:color w:val="000000"/>
          <w:sz w:val="24"/>
          <w:szCs w:val="24"/>
          <w:lang w:val="ru-RU"/>
        </w:rPr>
        <w:t>у. Издательство "Вако" 2016 г.</w:t>
      </w:r>
      <w:r w:rsidRPr="00D063C3">
        <w:rPr>
          <w:sz w:val="24"/>
          <w:szCs w:val="24"/>
          <w:lang w:val="ru-RU"/>
        </w:rPr>
        <w:br/>
      </w:r>
      <w:r w:rsidRPr="00D063C3">
        <w:rPr>
          <w:rFonts w:ascii="Times New Roman" w:hAnsi="Times New Roman"/>
          <w:color w:val="000000"/>
          <w:sz w:val="24"/>
          <w:szCs w:val="24"/>
          <w:lang w:val="ru-RU"/>
        </w:rPr>
        <w:t xml:space="preserve"> 11. </w:t>
      </w:r>
      <w:proofErr w:type="gramStart"/>
      <w:r w:rsidRPr="00D063C3">
        <w:rPr>
          <w:rFonts w:ascii="Times New Roman" w:hAnsi="Times New Roman"/>
          <w:color w:val="000000"/>
          <w:sz w:val="24"/>
          <w:szCs w:val="24"/>
          <w:lang w:val="ru-RU"/>
        </w:rPr>
        <w:t>Федерального компонента государственного стандарта общего образования по химии (Часть 1.</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lang w:val="ru-RU"/>
        </w:rPr>
        <w:t>Основное общее образование) для основной общеобразовательной школы в соответствии с существующей концепцией химического образования.</w:t>
      </w:r>
      <w:r w:rsidRPr="00D063C3">
        <w:rPr>
          <w:sz w:val="24"/>
          <w:szCs w:val="24"/>
          <w:lang w:val="ru-RU"/>
        </w:rPr>
        <w:br/>
      </w:r>
      <w:r w:rsidRPr="00D063C3">
        <w:rPr>
          <w:rFonts w:ascii="Times New Roman" w:hAnsi="Times New Roman"/>
          <w:color w:val="000000"/>
          <w:sz w:val="24"/>
          <w:szCs w:val="24"/>
          <w:lang w:val="ru-RU"/>
        </w:rPr>
        <w:t xml:space="preserve"> 12.</w:t>
      </w:r>
      <w:proofErr w:type="gramEnd"/>
      <w:r w:rsidRPr="00D063C3">
        <w:rPr>
          <w:rFonts w:ascii="Times New Roman" w:hAnsi="Times New Roman"/>
          <w:color w:val="000000"/>
          <w:sz w:val="24"/>
          <w:szCs w:val="24"/>
          <w:lang w:val="ru-RU"/>
        </w:rPr>
        <w:t xml:space="preserve"> Химия: 9 класс: контрольные и проверочные работы к учебнику О.С. Габриеляна «Химия. 9 класс» / О.С. Габриелян, П.Н. Березкин, А.А. Ушакова и др. – М.</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Дрофа;</w:t>
      </w:r>
      <w:r w:rsidRPr="00D063C3">
        <w:rPr>
          <w:sz w:val="24"/>
          <w:szCs w:val="24"/>
          <w:lang w:val="ru-RU"/>
        </w:rPr>
        <w:br/>
      </w:r>
      <w:r w:rsidRPr="00D063C3">
        <w:rPr>
          <w:rFonts w:ascii="Times New Roman" w:hAnsi="Times New Roman"/>
          <w:color w:val="000000"/>
          <w:sz w:val="24"/>
          <w:szCs w:val="24"/>
          <w:lang w:val="ru-RU"/>
        </w:rPr>
        <w:t xml:space="preserve"> 13. Химия 9 класс: учебник / О. С. Габриелян. – 7-е изд. прераб. – М.</w:t>
      </w:r>
      <w:proofErr w:type="gramStart"/>
      <w:r w:rsidRPr="00D063C3">
        <w:rPr>
          <w:rFonts w:ascii="Times New Roman" w:hAnsi="Times New Roman"/>
          <w:color w:val="000000"/>
          <w:sz w:val="24"/>
          <w:szCs w:val="24"/>
          <w:lang w:val="ru-RU"/>
        </w:rPr>
        <w:t xml:space="preserve"> :</w:t>
      </w:r>
      <w:proofErr w:type="gramEnd"/>
      <w:r w:rsidRPr="00D063C3">
        <w:rPr>
          <w:rFonts w:ascii="Times New Roman" w:hAnsi="Times New Roman"/>
          <w:color w:val="000000"/>
          <w:sz w:val="24"/>
          <w:szCs w:val="24"/>
          <w:lang w:val="ru-RU"/>
        </w:rPr>
        <w:t xml:space="preserve"> Дрофа – 2019 г. </w:t>
      </w:r>
      <w:r w:rsidRPr="00D063C3">
        <w:rPr>
          <w:rFonts w:ascii="Times New Roman" w:hAnsi="Times New Roman"/>
          <w:color w:val="000000"/>
          <w:sz w:val="24"/>
          <w:szCs w:val="24"/>
          <w:lang w:val="ru-RU"/>
        </w:rPr>
        <w:lastRenderedPageBreak/>
        <w:t xml:space="preserve">319, [1] </w:t>
      </w:r>
      <w:r w:rsidRPr="00D063C3">
        <w:rPr>
          <w:rFonts w:ascii="Times New Roman" w:hAnsi="Times New Roman"/>
          <w:color w:val="000000"/>
          <w:sz w:val="24"/>
          <w:szCs w:val="24"/>
        </w:rPr>
        <w:t>c</w:t>
      </w:r>
      <w:r w:rsidRPr="00D063C3">
        <w:rPr>
          <w:rFonts w:ascii="Times New Roman" w:hAnsi="Times New Roman"/>
          <w:color w:val="000000"/>
          <w:sz w:val="24"/>
          <w:szCs w:val="24"/>
          <w:lang w:val="ru-RU"/>
        </w:rPr>
        <w:t xml:space="preserve">. ил. (Российский учебник) </w:t>
      </w:r>
      <w:r w:rsidRPr="00D063C3">
        <w:rPr>
          <w:rFonts w:ascii="Times New Roman" w:hAnsi="Times New Roman"/>
          <w:color w:val="000000"/>
          <w:sz w:val="24"/>
          <w:szCs w:val="24"/>
        </w:rPr>
        <w:t>ISBN</w:t>
      </w:r>
      <w:r w:rsidRPr="00D063C3">
        <w:rPr>
          <w:rFonts w:ascii="Times New Roman" w:hAnsi="Times New Roman"/>
          <w:color w:val="000000"/>
          <w:sz w:val="24"/>
          <w:szCs w:val="24"/>
          <w:lang w:val="ru-RU"/>
        </w:rPr>
        <w:t xml:space="preserve"> 978-5-358-21507-8</w:t>
      </w:r>
      <w:r w:rsidRPr="00D063C3">
        <w:rPr>
          <w:sz w:val="24"/>
          <w:szCs w:val="24"/>
          <w:lang w:val="ru-RU"/>
        </w:rPr>
        <w:br/>
      </w:r>
      <w:r w:rsidRPr="00D063C3">
        <w:rPr>
          <w:rFonts w:ascii="Times New Roman" w:hAnsi="Times New Roman"/>
          <w:color w:val="000000"/>
          <w:sz w:val="24"/>
          <w:szCs w:val="24"/>
          <w:lang w:val="ru-RU"/>
        </w:rPr>
        <w:t xml:space="preserve"> 14. Химия в таблицах 8 – 11 классы. Справочное пособие. Автор – составитель А. Е. Насонова 10 – е издание, стереотипное. Дрофа, Москва 2007 г.</w:t>
      </w:r>
      <w:bookmarkStart w:id="15" w:name="7c258218-5acd-420c-9e0a-ede44ec27918"/>
      <w:bookmarkEnd w:id="15"/>
    </w:p>
    <w:p w:rsidR="006F524F" w:rsidRPr="00D063C3" w:rsidRDefault="00A71FB3">
      <w:pPr>
        <w:spacing w:after="0" w:line="480" w:lineRule="auto"/>
        <w:ind w:left="120"/>
        <w:rPr>
          <w:sz w:val="24"/>
          <w:szCs w:val="24"/>
          <w:lang w:val="ru-RU"/>
        </w:rPr>
      </w:pPr>
      <w:r w:rsidRPr="00D063C3">
        <w:rPr>
          <w:rFonts w:ascii="Times New Roman" w:hAnsi="Times New Roman"/>
          <w:b/>
          <w:color w:val="000000"/>
          <w:sz w:val="24"/>
          <w:szCs w:val="24"/>
          <w:lang w:val="ru-RU"/>
        </w:rPr>
        <w:t>ЦИФРОВЫЕ ОБРАЗОВАТЕЛЬНЫЕ РЕСУРСЫ И РЕСУРСЫ СЕТИ ИНТЕРНЕТ</w:t>
      </w:r>
    </w:p>
    <w:p w:rsidR="006F524F" w:rsidRPr="00B63EBB" w:rsidRDefault="00A71FB3" w:rsidP="00D063C3">
      <w:pPr>
        <w:spacing w:after="0" w:line="480" w:lineRule="auto"/>
        <w:ind w:left="120"/>
        <w:rPr>
          <w:lang w:val="ru-RU"/>
        </w:rPr>
        <w:sectPr w:rsidR="006F524F" w:rsidRPr="00B63EBB">
          <w:pgSz w:w="11906" w:h="16383"/>
          <w:pgMar w:top="1134" w:right="850" w:bottom="1134" w:left="1701" w:header="720" w:footer="720" w:gutter="0"/>
          <w:cols w:space="720"/>
        </w:sectPr>
      </w:pPr>
      <w:proofErr w:type="gramStart"/>
      <w:r w:rsidRPr="00D063C3">
        <w:rPr>
          <w:rFonts w:ascii="Times New Roman" w:hAnsi="Times New Roman"/>
          <w:color w:val="000000"/>
          <w:sz w:val="24"/>
          <w:szCs w:val="24"/>
          <w:lang w:val="ru-RU"/>
        </w:rPr>
        <w:t>8 КЛАСС</w:t>
      </w:r>
      <w:r w:rsidRPr="00D063C3">
        <w:rPr>
          <w:sz w:val="24"/>
          <w:szCs w:val="24"/>
          <w:lang w:val="ru-RU"/>
        </w:rPr>
        <w:br/>
      </w:r>
      <w:r w:rsidRPr="00D063C3">
        <w:rPr>
          <w:rFonts w:ascii="Times New Roman" w:hAnsi="Times New Roman"/>
          <w:color w:val="000000"/>
          <w:sz w:val="24"/>
          <w:szCs w:val="24"/>
          <w:lang w:val="ru-RU"/>
        </w:rPr>
        <w:t xml:space="preserve"> 1)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nsportal</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page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poisk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saitu</w:t>
      </w:r>
      <w:r w:rsidRPr="00D063C3">
        <w:rPr>
          <w:sz w:val="24"/>
          <w:szCs w:val="24"/>
          <w:lang w:val="ru-RU"/>
        </w:rPr>
        <w:br/>
      </w:r>
      <w:r w:rsidRPr="00D063C3">
        <w:rPr>
          <w:rFonts w:ascii="Times New Roman" w:hAnsi="Times New Roman"/>
          <w:color w:val="000000"/>
          <w:sz w:val="24"/>
          <w:szCs w:val="24"/>
          <w:lang w:val="ru-RU"/>
        </w:rPr>
        <w:t xml:space="preserve"> 2)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myshared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theme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prezentatsii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klassnyih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chasov</w:t>
      </w:r>
      <w:r w:rsidRPr="00D063C3">
        <w:rPr>
          <w:rFonts w:ascii="Times New Roman" w:hAnsi="Times New Roman"/>
          <w:color w:val="000000"/>
          <w:sz w:val="24"/>
          <w:szCs w:val="24"/>
          <w:lang w:val="ru-RU"/>
        </w:rPr>
        <w:t>/39/</w:t>
      </w:r>
      <w:r w:rsidRPr="00D063C3">
        <w:rPr>
          <w:sz w:val="24"/>
          <w:szCs w:val="24"/>
          <w:lang w:val="ru-RU"/>
        </w:rPr>
        <w:br/>
      </w:r>
      <w:r w:rsidRPr="00D063C3">
        <w:rPr>
          <w:rFonts w:ascii="Times New Roman" w:hAnsi="Times New Roman"/>
          <w:color w:val="000000"/>
          <w:sz w:val="24"/>
          <w:szCs w:val="24"/>
          <w:lang w:val="ru-RU"/>
        </w:rPr>
        <w:t xml:space="preserve"> 3)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myshared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theme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prezentatsii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klassnyih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chasov</w:t>
      </w:r>
      <w:r w:rsidRPr="00D063C3">
        <w:rPr>
          <w:rFonts w:ascii="Times New Roman" w:hAnsi="Times New Roman"/>
          <w:color w:val="000000"/>
          <w:sz w:val="24"/>
          <w:szCs w:val="24"/>
          <w:lang w:val="ru-RU"/>
        </w:rPr>
        <w:t>/20/</w:t>
      </w:r>
      <w:r w:rsidRPr="00D063C3">
        <w:rPr>
          <w:sz w:val="24"/>
          <w:szCs w:val="24"/>
          <w:lang w:val="ru-RU"/>
        </w:rPr>
        <w:br/>
      </w:r>
      <w:r w:rsidRPr="00D063C3">
        <w:rPr>
          <w:rFonts w:ascii="Times New Roman" w:hAnsi="Times New Roman"/>
          <w:color w:val="000000"/>
          <w:sz w:val="24"/>
          <w:szCs w:val="24"/>
          <w:lang w:val="ru-RU"/>
        </w:rPr>
        <w:t xml:space="preserve"> 4)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ulitina</w:t>
      </w:r>
      <w:r w:rsidRPr="00D063C3">
        <w:rPr>
          <w:rFonts w:ascii="Times New Roman" w:hAnsi="Times New Roman"/>
          <w:color w:val="000000"/>
          <w:sz w:val="24"/>
          <w:szCs w:val="24"/>
          <w:lang w:val="ru-RU"/>
        </w:rPr>
        <w:t>.3</w:t>
      </w:r>
      <w:r w:rsidRPr="00D063C3">
        <w:rPr>
          <w:rFonts w:ascii="Times New Roman" w:hAnsi="Times New Roman"/>
          <w:color w:val="000000"/>
          <w:sz w:val="24"/>
          <w:szCs w:val="24"/>
        </w:rPr>
        <w:t>dn</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index</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kontrolnye</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raboty</w:t>
      </w:r>
      <w:r w:rsidRPr="00D063C3">
        <w:rPr>
          <w:rFonts w:ascii="Times New Roman" w:hAnsi="Times New Roman"/>
          <w:color w:val="000000"/>
          <w:sz w:val="24"/>
          <w:szCs w:val="24"/>
          <w:lang w:val="ru-RU"/>
        </w:rPr>
        <w:t>/0-72</w:t>
      </w:r>
      <w:r w:rsidRPr="00D063C3">
        <w:rPr>
          <w:sz w:val="24"/>
          <w:szCs w:val="24"/>
          <w:lang w:val="ru-RU"/>
        </w:rPr>
        <w:br/>
      </w:r>
      <w:r w:rsidRPr="00D063C3">
        <w:rPr>
          <w:rFonts w:ascii="Times New Roman" w:hAnsi="Times New Roman"/>
          <w:color w:val="000000"/>
          <w:sz w:val="24"/>
          <w:szCs w:val="24"/>
          <w:lang w:val="ru-RU"/>
        </w:rPr>
        <w:t xml:space="preserve"> 5)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zavuch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info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methodlib</w:t>
      </w:r>
      <w:r w:rsidRPr="00D063C3">
        <w:rPr>
          <w:rFonts w:ascii="Times New Roman" w:hAnsi="Times New Roman"/>
          <w:color w:val="000000"/>
          <w:sz w:val="24"/>
          <w:szCs w:val="24"/>
          <w:lang w:val="ru-RU"/>
        </w:rPr>
        <w:t>/136/30956/ (сайт для учителя химии и биологии)</w:t>
      </w:r>
      <w:r w:rsidRPr="00D063C3">
        <w:rPr>
          <w:sz w:val="24"/>
          <w:szCs w:val="24"/>
          <w:lang w:val="ru-RU"/>
        </w:rPr>
        <w:br/>
      </w:r>
      <w:r w:rsidR="00D063C3">
        <w:rPr>
          <w:rFonts w:ascii="Times New Roman" w:hAnsi="Times New Roman"/>
          <w:color w:val="000000"/>
          <w:sz w:val="24"/>
          <w:szCs w:val="24"/>
          <w:lang w:val="ru-RU"/>
        </w:rPr>
        <w:t>6)</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elenahism</w:t>
      </w:r>
      <w:r w:rsidRPr="00D063C3">
        <w:rPr>
          <w:rFonts w:ascii="Times New Roman" w:hAnsi="Times New Roman"/>
          <w:color w:val="000000"/>
          <w:sz w:val="24"/>
          <w:szCs w:val="24"/>
          <w:lang w:val="ru-RU"/>
        </w:rPr>
        <w:t>.</w:t>
      </w:r>
      <w:r w:rsidRPr="00D063C3">
        <w:rPr>
          <w:rFonts w:ascii="Times New Roman" w:hAnsi="Times New Roman"/>
          <w:color w:val="000000"/>
          <w:sz w:val="24"/>
          <w:szCs w:val="24"/>
        </w:rPr>
        <w:t>ucoz</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load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rabochaja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programma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po</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khimii</w:t>
      </w:r>
      <w:r w:rsidRPr="00D063C3">
        <w:rPr>
          <w:rFonts w:ascii="Times New Roman" w:hAnsi="Times New Roman"/>
          <w:color w:val="000000"/>
          <w:sz w:val="24"/>
          <w:szCs w:val="24"/>
          <w:lang w:val="ru-RU"/>
        </w:rPr>
        <w:t>_10_</w:t>
      </w:r>
      <w:r w:rsidRPr="00D063C3">
        <w:rPr>
          <w:rFonts w:ascii="Times New Roman" w:hAnsi="Times New Roman"/>
          <w:color w:val="000000"/>
          <w:sz w:val="24"/>
          <w:szCs w:val="24"/>
        </w:rPr>
        <w:t>klass</w:t>
      </w:r>
      <w:r w:rsidRPr="00D063C3">
        <w:rPr>
          <w:rFonts w:ascii="Times New Roman" w:hAnsi="Times New Roman"/>
          <w:color w:val="000000"/>
          <w:sz w:val="24"/>
          <w:szCs w:val="24"/>
          <w:lang w:val="ru-RU"/>
        </w:rPr>
        <w:t>_2</w:t>
      </w:r>
      <w:proofErr w:type="gramEnd"/>
      <w:r w:rsidRPr="00D063C3">
        <w:rPr>
          <w:rFonts w:ascii="Times New Roman" w:hAnsi="Times New Roman"/>
          <w:color w:val="000000"/>
          <w:sz w:val="24"/>
          <w:szCs w:val="24"/>
          <w:lang w:val="ru-RU"/>
        </w:rPr>
        <w:t>_</w:t>
      </w:r>
      <w:proofErr w:type="gramStart"/>
      <w:r w:rsidRPr="00D063C3">
        <w:rPr>
          <w:rFonts w:ascii="Times New Roman" w:hAnsi="Times New Roman"/>
          <w:color w:val="000000"/>
          <w:sz w:val="24"/>
          <w:szCs w:val="24"/>
        </w:rPr>
        <w:t>chasa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v</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nedelju</w:t>
      </w:r>
      <w:r w:rsidRPr="00D063C3">
        <w:rPr>
          <w:rFonts w:ascii="Times New Roman" w:hAnsi="Times New Roman"/>
          <w:color w:val="000000"/>
          <w:sz w:val="24"/>
          <w:szCs w:val="24"/>
          <w:lang w:val="ru-RU"/>
        </w:rPr>
        <w:t>/1-1-0-23</w:t>
      </w:r>
      <w:proofErr w:type="gramEnd"/>
      <w:r w:rsidRPr="00D063C3">
        <w:rPr>
          <w:sz w:val="24"/>
          <w:szCs w:val="24"/>
          <w:lang w:val="ru-RU"/>
        </w:rPr>
        <w:br/>
      </w:r>
      <w:r w:rsidRPr="00D063C3">
        <w:rPr>
          <w:rFonts w:ascii="Times New Roman" w:hAnsi="Times New Roman"/>
          <w:color w:val="000000"/>
          <w:sz w:val="24"/>
          <w:szCs w:val="24"/>
          <w:lang w:val="ru-RU"/>
        </w:rPr>
        <w:t xml:space="preserve"> 7)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resh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subject</w:t>
      </w:r>
      <w:r w:rsidRPr="00D063C3">
        <w:rPr>
          <w:rFonts w:ascii="Times New Roman" w:hAnsi="Times New Roman"/>
          <w:color w:val="000000"/>
          <w:sz w:val="24"/>
          <w:szCs w:val="24"/>
          <w:lang w:val="ru-RU"/>
        </w:rPr>
        <w:t>/29/8/</w:t>
      </w:r>
      <w:r w:rsidRPr="00D063C3">
        <w:rPr>
          <w:sz w:val="24"/>
          <w:szCs w:val="24"/>
          <w:lang w:val="ru-RU"/>
        </w:rPr>
        <w:br/>
      </w:r>
      <w:r w:rsidRPr="00D063C3">
        <w:rPr>
          <w:rFonts w:ascii="Times New Roman" w:hAnsi="Times New Roman"/>
          <w:color w:val="000000"/>
          <w:sz w:val="24"/>
          <w:szCs w:val="24"/>
          <w:lang w:val="ru-RU"/>
        </w:rPr>
        <w:t xml:space="preserve"> 8)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interneturok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 xml:space="preserve"> (8 класс)</w:t>
      </w:r>
      <w:r w:rsidRPr="00D063C3">
        <w:rPr>
          <w:sz w:val="24"/>
          <w:szCs w:val="24"/>
          <w:lang w:val="ru-RU"/>
        </w:rPr>
        <w:br/>
      </w:r>
      <w:r w:rsidRPr="00D063C3">
        <w:rPr>
          <w:rFonts w:ascii="Times New Roman" w:hAnsi="Times New Roman"/>
          <w:color w:val="000000"/>
          <w:sz w:val="24"/>
          <w:szCs w:val="24"/>
          <w:lang w:val="ru-RU"/>
        </w:rPr>
        <w:t xml:space="preserve"> 9)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chemistry</w:t>
      </w:r>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narod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 xml:space="preserve"> ХиМиК.ру: сайт о химии</w:t>
      </w:r>
      <w:r w:rsidRPr="00D063C3">
        <w:rPr>
          <w:sz w:val="24"/>
          <w:szCs w:val="24"/>
          <w:lang w:val="ru-RU"/>
        </w:rPr>
        <w:br/>
      </w:r>
      <w:r w:rsidRPr="00D063C3">
        <w:rPr>
          <w:rFonts w:ascii="Times New Roman" w:hAnsi="Times New Roman"/>
          <w:color w:val="000000"/>
          <w:sz w:val="24"/>
          <w:szCs w:val="24"/>
          <w:lang w:val="ru-RU"/>
        </w:rPr>
        <w:t xml:space="preserve"> 10)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skysmart</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articles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chemistry</w:t>
      </w:r>
      <w:r w:rsidRPr="00D063C3">
        <w:rPr>
          <w:sz w:val="24"/>
          <w:szCs w:val="24"/>
          <w:lang w:val="ru-RU"/>
        </w:rPr>
        <w:br/>
      </w:r>
      <w:r w:rsidRPr="00D063C3">
        <w:rPr>
          <w:rFonts w:ascii="Times New Roman" w:hAnsi="Times New Roman"/>
          <w:color w:val="000000"/>
          <w:sz w:val="24"/>
          <w:szCs w:val="24"/>
          <w:lang w:val="ru-RU"/>
        </w:rPr>
        <w:t xml:space="preserve"> 11) Портал Всероссийской олимпиады школьников.</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rusolymp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sz w:val="24"/>
          <w:szCs w:val="24"/>
          <w:lang w:val="ru-RU"/>
        </w:rPr>
        <w:br/>
      </w:r>
      <w:r w:rsidRPr="00D063C3">
        <w:rPr>
          <w:rFonts w:ascii="Times New Roman" w:hAnsi="Times New Roman"/>
          <w:color w:val="000000"/>
          <w:sz w:val="24"/>
          <w:szCs w:val="24"/>
          <w:lang w:val="ru-RU"/>
        </w:rPr>
        <w:t xml:space="preserve"> 12) Русский образовательный портал.</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gov</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13) Федеральный российский общеобразовательный портал.</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school</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14) Федеральный портал «Российское образование».</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15) Портал компании «Кирилл и Мефодий».</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km</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16) Образовательный портал «Учеба».</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uroki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17) Журнал «Курьер образования».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courier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com</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18) Журнал «Вестник образования».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vestnik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19) Издательский дом «Профкнига».</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profkniga</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20) Издательский дом «1 сентября».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.1</w:t>
      </w:r>
      <w:r w:rsidRPr="00D063C3">
        <w:rPr>
          <w:rFonts w:ascii="Times New Roman" w:hAnsi="Times New Roman"/>
          <w:color w:val="000000"/>
          <w:sz w:val="24"/>
          <w:szCs w:val="24"/>
        </w:rPr>
        <w:t>september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lastRenderedPageBreak/>
        <w:t xml:space="preserve"> 21) Фестиваль педагогический идей «Открытый урок» (издательский дом «1 сентября»).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festival</w:t>
      </w:r>
      <w:r w:rsidRPr="00D063C3">
        <w:rPr>
          <w:rFonts w:ascii="Times New Roman" w:hAnsi="Times New Roman"/>
          <w:color w:val="000000"/>
          <w:sz w:val="24"/>
          <w:szCs w:val="24"/>
          <w:lang w:val="ru-RU"/>
        </w:rPr>
        <w:t>.1</w:t>
      </w:r>
      <w:r w:rsidRPr="00D063C3">
        <w:rPr>
          <w:rFonts w:ascii="Times New Roman" w:hAnsi="Times New Roman"/>
          <w:color w:val="000000"/>
          <w:sz w:val="24"/>
          <w:szCs w:val="24"/>
        </w:rPr>
        <w:t>september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22)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elementy</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catalog</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type</w:t>
      </w:r>
      <w:r w:rsidRPr="00D063C3">
        <w:rPr>
          <w:rFonts w:ascii="Times New Roman" w:hAnsi="Times New Roman"/>
          <w:color w:val="000000"/>
          <w:sz w:val="24"/>
          <w:szCs w:val="24"/>
          <w:lang w:val="ru-RU"/>
        </w:rPr>
        <w:t>=39</w:t>
      </w:r>
      <w:r w:rsidRPr="00D063C3">
        <w:rPr>
          <w:sz w:val="24"/>
          <w:szCs w:val="24"/>
          <w:lang w:val="ru-RU"/>
        </w:rPr>
        <w:br/>
      </w:r>
      <w:r w:rsidRPr="00D063C3">
        <w:rPr>
          <w:rFonts w:ascii="Times New Roman" w:hAnsi="Times New Roman"/>
          <w:color w:val="000000"/>
          <w:sz w:val="24"/>
          <w:szCs w:val="24"/>
          <w:lang w:val="ru-RU"/>
        </w:rPr>
        <w:t xml:space="preserve"> 23)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alto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lab</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24) Интернет портал ПроШколу.ру</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proshkolu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sz w:val="24"/>
          <w:szCs w:val="24"/>
          <w:lang w:val="ru-RU"/>
        </w:rPr>
        <w:br/>
      </w:r>
      <w:r w:rsidRPr="00D063C3">
        <w:rPr>
          <w:rFonts w:ascii="Times New Roman" w:hAnsi="Times New Roman"/>
          <w:color w:val="000000"/>
          <w:sz w:val="24"/>
          <w:szCs w:val="24"/>
          <w:lang w:val="ru-RU"/>
        </w:rPr>
        <w:t xml:space="preserve"> 25)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mon</w:t>
      </w:r>
      <w:r w:rsidRPr="00D063C3">
        <w:rPr>
          <w:rFonts w:ascii="Times New Roman" w:hAnsi="Times New Roman"/>
          <w:color w:val="000000"/>
          <w:sz w:val="24"/>
          <w:szCs w:val="24"/>
          <w:lang w:val="ru-RU"/>
        </w:rPr>
        <w:t>.</w:t>
      </w:r>
      <w:r w:rsidRPr="00D063C3">
        <w:rPr>
          <w:rFonts w:ascii="Times New Roman" w:hAnsi="Times New Roman"/>
          <w:color w:val="000000"/>
          <w:sz w:val="24"/>
          <w:szCs w:val="24"/>
        </w:rPr>
        <w:t>gov</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 xml:space="preserve"> Министерство образования и науки.</w:t>
      </w:r>
      <w:proofErr w:type="gramEnd"/>
      <w:r w:rsidRPr="00D063C3">
        <w:rPr>
          <w:sz w:val="24"/>
          <w:szCs w:val="24"/>
          <w:lang w:val="ru-RU"/>
        </w:rPr>
        <w:br/>
      </w:r>
      <w:r w:rsidRPr="00D063C3">
        <w:rPr>
          <w:rFonts w:ascii="Times New Roman" w:hAnsi="Times New Roman"/>
          <w:color w:val="000000"/>
          <w:sz w:val="24"/>
          <w:szCs w:val="24"/>
          <w:lang w:val="ru-RU"/>
        </w:rPr>
        <w:t xml:space="preserve"> 26) Сайт СДАМ ГИА: </w:t>
      </w:r>
      <w:proofErr w:type="gramStart"/>
      <w:r w:rsidRPr="00D063C3">
        <w:rPr>
          <w:rFonts w:ascii="Times New Roman" w:hAnsi="Times New Roman"/>
          <w:color w:val="000000"/>
          <w:sz w:val="24"/>
          <w:szCs w:val="24"/>
          <w:lang w:val="ru-RU"/>
        </w:rPr>
        <w:t xml:space="preserve">РЕШУ ВПР, ОГЭ, ЕГЭ, ГВЭ и ЦТ.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sdamgia</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9 КЛАСС</w:t>
      </w:r>
      <w:r w:rsidRPr="00D063C3">
        <w:rPr>
          <w:sz w:val="24"/>
          <w:szCs w:val="24"/>
          <w:lang w:val="ru-RU"/>
        </w:rPr>
        <w:br/>
      </w:r>
      <w:r w:rsidRPr="00D063C3">
        <w:rPr>
          <w:rFonts w:ascii="Times New Roman" w:hAnsi="Times New Roman"/>
          <w:color w:val="000000"/>
          <w:sz w:val="24"/>
          <w:szCs w:val="24"/>
          <w:lang w:val="ru-RU"/>
        </w:rPr>
        <w:t xml:space="preserve"> 1)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nsportal</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page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poisk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saitu</w:t>
      </w:r>
      <w:r w:rsidRPr="00D063C3">
        <w:rPr>
          <w:sz w:val="24"/>
          <w:szCs w:val="24"/>
          <w:lang w:val="ru-RU"/>
        </w:rPr>
        <w:br/>
      </w:r>
      <w:r w:rsidRPr="00D063C3">
        <w:rPr>
          <w:rFonts w:ascii="Times New Roman" w:hAnsi="Times New Roman"/>
          <w:color w:val="000000"/>
          <w:sz w:val="24"/>
          <w:szCs w:val="24"/>
          <w:lang w:val="ru-RU"/>
        </w:rPr>
        <w:t xml:space="preserve"> 2)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myshared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theme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prezentatsii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klassnyih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chasov</w:t>
      </w:r>
      <w:r w:rsidRPr="00D063C3">
        <w:rPr>
          <w:rFonts w:ascii="Times New Roman" w:hAnsi="Times New Roman"/>
          <w:color w:val="000000"/>
          <w:sz w:val="24"/>
          <w:szCs w:val="24"/>
          <w:lang w:val="ru-RU"/>
        </w:rPr>
        <w:t>/39/</w:t>
      </w:r>
      <w:r w:rsidRPr="00D063C3">
        <w:rPr>
          <w:sz w:val="24"/>
          <w:szCs w:val="24"/>
          <w:lang w:val="ru-RU"/>
        </w:rPr>
        <w:br/>
      </w:r>
      <w:r w:rsidRPr="00D063C3">
        <w:rPr>
          <w:rFonts w:ascii="Times New Roman" w:hAnsi="Times New Roman"/>
          <w:color w:val="000000"/>
          <w:sz w:val="24"/>
          <w:szCs w:val="24"/>
          <w:lang w:val="ru-RU"/>
        </w:rPr>
        <w:t xml:space="preserve"> 3)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myshared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theme</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prezentatsii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klassnyih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chasov</w:t>
      </w:r>
      <w:r w:rsidRPr="00D063C3">
        <w:rPr>
          <w:rFonts w:ascii="Times New Roman" w:hAnsi="Times New Roman"/>
          <w:color w:val="000000"/>
          <w:sz w:val="24"/>
          <w:szCs w:val="24"/>
          <w:lang w:val="ru-RU"/>
        </w:rPr>
        <w:t>/20/</w:t>
      </w:r>
      <w:r w:rsidRPr="00D063C3">
        <w:rPr>
          <w:sz w:val="24"/>
          <w:szCs w:val="24"/>
          <w:lang w:val="ru-RU"/>
        </w:rPr>
        <w:br/>
      </w:r>
      <w:r w:rsidRPr="00D063C3">
        <w:rPr>
          <w:rFonts w:ascii="Times New Roman" w:hAnsi="Times New Roman"/>
          <w:color w:val="000000"/>
          <w:sz w:val="24"/>
          <w:szCs w:val="24"/>
          <w:lang w:val="ru-RU"/>
        </w:rPr>
        <w:t xml:space="preserve"> 4)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ulitina</w:t>
      </w:r>
      <w:r w:rsidRPr="00D063C3">
        <w:rPr>
          <w:rFonts w:ascii="Times New Roman" w:hAnsi="Times New Roman"/>
          <w:color w:val="000000"/>
          <w:sz w:val="24"/>
          <w:szCs w:val="24"/>
          <w:lang w:val="ru-RU"/>
        </w:rPr>
        <w:t>.3</w:t>
      </w:r>
      <w:r w:rsidRPr="00D063C3">
        <w:rPr>
          <w:rFonts w:ascii="Times New Roman" w:hAnsi="Times New Roman"/>
          <w:color w:val="000000"/>
          <w:sz w:val="24"/>
          <w:szCs w:val="24"/>
        </w:rPr>
        <w:t>dn</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index</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kontrolnye</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raboty</w:t>
      </w:r>
      <w:r w:rsidRPr="00D063C3">
        <w:rPr>
          <w:rFonts w:ascii="Times New Roman" w:hAnsi="Times New Roman"/>
          <w:color w:val="000000"/>
          <w:sz w:val="24"/>
          <w:szCs w:val="24"/>
          <w:lang w:val="ru-RU"/>
        </w:rPr>
        <w:t>/0-72</w:t>
      </w:r>
      <w:r w:rsidRPr="00D063C3">
        <w:rPr>
          <w:sz w:val="24"/>
          <w:szCs w:val="24"/>
          <w:lang w:val="ru-RU"/>
        </w:rPr>
        <w:br/>
      </w:r>
      <w:r w:rsidRPr="00D063C3">
        <w:rPr>
          <w:rFonts w:ascii="Times New Roman" w:hAnsi="Times New Roman"/>
          <w:color w:val="000000"/>
          <w:sz w:val="24"/>
          <w:szCs w:val="24"/>
          <w:lang w:val="ru-RU"/>
        </w:rPr>
        <w:t xml:space="preserve"> 5)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zavuch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info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methodlib</w:t>
      </w:r>
      <w:r w:rsidRPr="00D063C3">
        <w:rPr>
          <w:rFonts w:ascii="Times New Roman" w:hAnsi="Times New Roman"/>
          <w:color w:val="000000"/>
          <w:sz w:val="24"/>
          <w:szCs w:val="24"/>
          <w:lang w:val="ru-RU"/>
        </w:rPr>
        <w:t>/136/30956/ (сайт для учителя химии и биологии)</w:t>
      </w:r>
      <w:r w:rsidRPr="00D063C3">
        <w:rPr>
          <w:sz w:val="24"/>
          <w:szCs w:val="24"/>
          <w:lang w:val="ru-RU"/>
        </w:rPr>
        <w:br/>
      </w:r>
      <w:r w:rsidR="00D063C3">
        <w:rPr>
          <w:rFonts w:ascii="Times New Roman" w:hAnsi="Times New Roman"/>
          <w:color w:val="000000"/>
          <w:sz w:val="24"/>
          <w:szCs w:val="24"/>
          <w:lang w:val="ru-RU"/>
        </w:rPr>
        <w:t>6)</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elenahism</w:t>
      </w:r>
      <w:proofErr w:type="gramEnd"/>
      <w:r w:rsidRPr="00D063C3">
        <w:rPr>
          <w:rFonts w:ascii="Times New Roman" w:hAnsi="Times New Roman"/>
          <w:color w:val="000000"/>
          <w:sz w:val="24"/>
          <w:szCs w:val="24"/>
          <w:lang w:val="ru-RU"/>
        </w:rPr>
        <w:t>.</w:t>
      </w:r>
      <w:proofErr w:type="gramStart"/>
      <w:r w:rsidRPr="00D063C3">
        <w:rPr>
          <w:rFonts w:ascii="Times New Roman" w:hAnsi="Times New Roman"/>
          <w:color w:val="000000"/>
          <w:sz w:val="24"/>
          <w:szCs w:val="24"/>
        </w:rPr>
        <w:t>ucoz</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load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rabochaja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programma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po</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khimii</w:t>
      </w:r>
      <w:r w:rsidRPr="00D063C3">
        <w:rPr>
          <w:rFonts w:ascii="Times New Roman" w:hAnsi="Times New Roman"/>
          <w:color w:val="000000"/>
          <w:sz w:val="24"/>
          <w:szCs w:val="24"/>
          <w:lang w:val="ru-RU"/>
        </w:rPr>
        <w:t>_10_</w:t>
      </w:r>
      <w:r w:rsidRPr="00D063C3">
        <w:rPr>
          <w:rFonts w:ascii="Times New Roman" w:hAnsi="Times New Roman"/>
          <w:color w:val="000000"/>
          <w:sz w:val="24"/>
          <w:szCs w:val="24"/>
        </w:rPr>
        <w:t>klass</w:t>
      </w:r>
      <w:r w:rsidRPr="00D063C3">
        <w:rPr>
          <w:rFonts w:ascii="Times New Roman" w:hAnsi="Times New Roman"/>
          <w:color w:val="000000"/>
          <w:sz w:val="24"/>
          <w:szCs w:val="24"/>
          <w:lang w:val="ru-RU"/>
        </w:rPr>
        <w:t>_2_</w:t>
      </w:r>
      <w:r w:rsidRPr="00D063C3">
        <w:rPr>
          <w:rFonts w:ascii="Times New Roman" w:hAnsi="Times New Roman"/>
          <w:color w:val="000000"/>
          <w:sz w:val="24"/>
          <w:szCs w:val="24"/>
        </w:rPr>
        <w:t>chasa</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v</w:t>
      </w:r>
      <w:r w:rsidRPr="00D063C3">
        <w:rPr>
          <w:rFonts w:ascii="Times New Roman" w:hAnsi="Times New Roman"/>
          <w:color w:val="000000"/>
          <w:sz w:val="24"/>
          <w:szCs w:val="24"/>
          <w:lang w:val="ru-RU"/>
        </w:rPr>
        <w:t>_</w:t>
      </w:r>
      <w:r w:rsidRPr="00D063C3">
        <w:rPr>
          <w:rFonts w:ascii="Times New Roman" w:hAnsi="Times New Roman"/>
          <w:color w:val="000000"/>
          <w:sz w:val="24"/>
          <w:szCs w:val="24"/>
        </w:rPr>
        <w:t>nedelju</w:t>
      </w:r>
      <w:r w:rsidRPr="00D063C3">
        <w:rPr>
          <w:rFonts w:ascii="Times New Roman" w:hAnsi="Times New Roman"/>
          <w:color w:val="000000"/>
          <w:sz w:val="24"/>
          <w:szCs w:val="24"/>
          <w:lang w:val="ru-RU"/>
        </w:rPr>
        <w:t>/1-1-0-23</w:t>
      </w:r>
      <w:r w:rsidRPr="00D063C3">
        <w:rPr>
          <w:sz w:val="24"/>
          <w:szCs w:val="24"/>
          <w:lang w:val="ru-RU"/>
        </w:rPr>
        <w:br/>
      </w:r>
      <w:r w:rsidRPr="00D063C3">
        <w:rPr>
          <w:rFonts w:ascii="Times New Roman" w:hAnsi="Times New Roman"/>
          <w:color w:val="000000"/>
          <w:sz w:val="24"/>
          <w:szCs w:val="24"/>
          <w:lang w:val="ru-RU"/>
        </w:rPr>
        <w:t xml:space="preserve"> 7)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resh</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subject</w:t>
      </w:r>
      <w:r w:rsidRPr="00D063C3">
        <w:rPr>
          <w:rFonts w:ascii="Times New Roman" w:hAnsi="Times New Roman"/>
          <w:color w:val="000000"/>
          <w:sz w:val="24"/>
          <w:szCs w:val="24"/>
          <w:lang w:val="ru-RU"/>
        </w:rPr>
        <w:t>/29/9/</w:t>
      </w:r>
      <w:r w:rsidRPr="00D063C3">
        <w:rPr>
          <w:sz w:val="24"/>
          <w:szCs w:val="24"/>
          <w:lang w:val="ru-RU"/>
        </w:rPr>
        <w:br/>
      </w:r>
      <w:r w:rsidRPr="00D063C3">
        <w:rPr>
          <w:rFonts w:ascii="Times New Roman" w:hAnsi="Times New Roman"/>
          <w:color w:val="000000"/>
          <w:sz w:val="24"/>
          <w:szCs w:val="24"/>
          <w:lang w:val="ru-RU"/>
        </w:rPr>
        <w:t xml:space="preserve"> 8)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interneturok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 xml:space="preserve"> (9 класс)</w:t>
      </w:r>
      <w:r w:rsidRPr="00D063C3">
        <w:rPr>
          <w:sz w:val="24"/>
          <w:szCs w:val="24"/>
          <w:lang w:val="ru-RU"/>
        </w:rPr>
        <w:br/>
      </w:r>
      <w:r w:rsidRPr="00D063C3">
        <w:rPr>
          <w:rFonts w:ascii="Times New Roman" w:hAnsi="Times New Roman"/>
          <w:color w:val="000000"/>
          <w:sz w:val="24"/>
          <w:szCs w:val="24"/>
          <w:lang w:val="ru-RU"/>
        </w:rPr>
        <w:t xml:space="preserve"> 9)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skysmart</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articles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chemistry</w:t>
      </w:r>
      <w:r w:rsidRPr="00D063C3">
        <w:rPr>
          <w:rFonts w:ascii="Times New Roman" w:hAnsi="Times New Roman"/>
          <w:color w:val="000000"/>
          <w:sz w:val="24"/>
          <w:szCs w:val="24"/>
          <w:lang w:val="ru-RU"/>
        </w:rPr>
        <w:t>/</w:t>
      </w:r>
      <w:r w:rsidRPr="00D063C3">
        <w:rPr>
          <w:sz w:val="24"/>
          <w:szCs w:val="24"/>
          <w:lang w:val="ru-RU"/>
        </w:rPr>
        <w:br/>
      </w:r>
      <w:r w:rsidRPr="00D063C3">
        <w:rPr>
          <w:rFonts w:ascii="Times New Roman" w:hAnsi="Times New Roman"/>
          <w:color w:val="000000"/>
          <w:sz w:val="24"/>
          <w:szCs w:val="24"/>
          <w:lang w:val="ru-RU"/>
        </w:rPr>
        <w:t xml:space="preserve"> 10)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alto</w:t>
      </w:r>
      <w:r w:rsidRPr="00D063C3">
        <w:rPr>
          <w:rFonts w:ascii="Times New Roman" w:hAnsi="Times New Roman"/>
          <w:color w:val="000000"/>
          <w:sz w:val="24"/>
          <w:szCs w:val="24"/>
          <w:lang w:val="ru-RU"/>
        </w:rPr>
        <w:t>-</w:t>
      </w:r>
      <w:r w:rsidRPr="00D063C3">
        <w:rPr>
          <w:rFonts w:ascii="Times New Roman" w:hAnsi="Times New Roman"/>
          <w:color w:val="000000"/>
          <w:sz w:val="24"/>
          <w:szCs w:val="24"/>
        </w:rPr>
        <w:t>lab</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11) Портал Всероссийской олимпиады школьников.</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rusolymp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sz w:val="24"/>
          <w:szCs w:val="24"/>
          <w:lang w:val="ru-RU"/>
        </w:rPr>
        <w:br/>
      </w:r>
      <w:r w:rsidRPr="00D063C3">
        <w:rPr>
          <w:rFonts w:ascii="Times New Roman" w:hAnsi="Times New Roman"/>
          <w:color w:val="000000"/>
          <w:sz w:val="24"/>
          <w:szCs w:val="24"/>
          <w:lang w:val="ru-RU"/>
        </w:rPr>
        <w:t xml:space="preserve"> 12) Русский образовательный портал.</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gov</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13) Федеральный российский общеобразовательный портал.</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school</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14) Федеральный портал «Российское образование».</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15) Портал компании «Кирилл и Мефодий».</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km</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16) Образовательный портал «Учеба».</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uroki</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17) Журнал «Курьер образования».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courier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com</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lastRenderedPageBreak/>
        <w:t xml:space="preserve"> 18) Журнал «Вестник образования».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vestnik</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edu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19) Издательский дом «Профкнига».</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profkniga</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20) Издательский дом «1 сентября».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.1</w:t>
      </w:r>
      <w:r w:rsidRPr="00D063C3">
        <w:rPr>
          <w:rFonts w:ascii="Times New Roman" w:hAnsi="Times New Roman"/>
          <w:color w:val="000000"/>
          <w:sz w:val="24"/>
          <w:szCs w:val="24"/>
        </w:rPr>
        <w:t>september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21) Фестиваль педагогический идей «Открытый урок» (издательский дом «1 сентября»).</w:t>
      </w:r>
      <w:proofErr w:type="gramEnd"/>
      <w:r w:rsidRPr="00D063C3">
        <w:rPr>
          <w:rFonts w:ascii="Times New Roman" w:hAnsi="Times New Roman"/>
          <w:color w:val="000000"/>
          <w:sz w:val="24"/>
          <w:szCs w:val="24"/>
          <w:lang w:val="ru-RU"/>
        </w:rPr>
        <w:t xml:space="preserve"> </w:t>
      </w:r>
      <w:proofErr w:type="gramStart"/>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festival</w:t>
      </w:r>
      <w:r w:rsidRPr="00D063C3">
        <w:rPr>
          <w:rFonts w:ascii="Times New Roman" w:hAnsi="Times New Roman"/>
          <w:color w:val="000000"/>
          <w:sz w:val="24"/>
          <w:szCs w:val="24"/>
          <w:lang w:val="ru-RU"/>
        </w:rPr>
        <w:t>.1</w:t>
      </w:r>
      <w:r w:rsidRPr="00D063C3">
        <w:rPr>
          <w:rFonts w:ascii="Times New Roman" w:hAnsi="Times New Roman"/>
          <w:color w:val="000000"/>
          <w:sz w:val="24"/>
          <w:szCs w:val="24"/>
        </w:rPr>
        <w:t>september</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r w:rsidRPr="00D063C3">
        <w:rPr>
          <w:rFonts w:ascii="Times New Roman" w:hAnsi="Times New Roman"/>
          <w:color w:val="000000"/>
          <w:sz w:val="24"/>
          <w:szCs w:val="24"/>
          <w:lang w:val="ru-RU"/>
        </w:rPr>
        <w:t xml:space="preserve"> 22)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elementy</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catalog</w:t>
      </w:r>
      <w:r w:rsidRPr="00D063C3">
        <w:rPr>
          <w:rFonts w:ascii="Times New Roman" w:hAnsi="Times New Roman"/>
          <w:color w:val="000000"/>
          <w:sz w:val="24"/>
          <w:szCs w:val="24"/>
          <w:lang w:val="ru-RU"/>
        </w:rPr>
        <w:t>?</w:t>
      </w:r>
      <w:r w:rsidRPr="00D063C3">
        <w:rPr>
          <w:rFonts w:ascii="Times New Roman" w:hAnsi="Times New Roman"/>
          <w:color w:val="000000"/>
          <w:sz w:val="24"/>
          <w:szCs w:val="24"/>
        </w:rPr>
        <w:t>type</w:t>
      </w:r>
      <w:r w:rsidRPr="00D063C3">
        <w:rPr>
          <w:rFonts w:ascii="Times New Roman" w:hAnsi="Times New Roman"/>
          <w:color w:val="000000"/>
          <w:sz w:val="24"/>
          <w:szCs w:val="24"/>
          <w:lang w:val="ru-RU"/>
        </w:rPr>
        <w:t>=39</w:t>
      </w:r>
      <w:r w:rsidRPr="00D063C3">
        <w:rPr>
          <w:sz w:val="24"/>
          <w:szCs w:val="24"/>
          <w:lang w:val="ru-RU"/>
        </w:rPr>
        <w:br/>
      </w:r>
      <w:r w:rsidRPr="00D063C3">
        <w:rPr>
          <w:rFonts w:ascii="Times New Roman" w:hAnsi="Times New Roman"/>
          <w:color w:val="000000"/>
          <w:sz w:val="24"/>
          <w:szCs w:val="24"/>
          <w:lang w:val="ru-RU"/>
        </w:rPr>
        <w:t xml:space="preserve"> 23) Интернет портал ПроШколу.ру</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proshkolu</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w:t>
      </w:r>
      <w:r w:rsidRPr="00D063C3">
        <w:rPr>
          <w:sz w:val="24"/>
          <w:szCs w:val="24"/>
          <w:lang w:val="ru-RU"/>
        </w:rPr>
        <w:br/>
      </w:r>
      <w:r w:rsidRPr="00D063C3">
        <w:rPr>
          <w:rFonts w:ascii="Times New Roman" w:hAnsi="Times New Roman"/>
          <w:color w:val="000000"/>
          <w:sz w:val="24"/>
          <w:szCs w:val="24"/>
          <w:lang w:val="ru-RU"/>
        </w:rPr>
        <w:t xml:space="preserve"> 24) </w:t>
      </w:r>
      <w:r w:rsidRPr="00D063C3">
        <w:rPr>
          <w:rFonts w:ascii="Times New Roman" w:hAnsi="Times New Roman"/>
          <w:color w:val="000000"/>
          <w:sz w:val="24"/>
          <w:szCs w:val="24"/>
        </w:rPr>
        <w:t>http</w:t>
      </w:r>
      <w:r w:rsidRPr="00D063C3">
        <w:rPr>
          <w:rFonts w:ascii="Times New Roman" w:hAnsi="Times New Roman"/>
          <w:color w:val="000000"/>
          <w:sz w:val="24"/>
          <w:szCs w:val="24"/>
          <w:lang w:val="ru-RU"/>
        </w:rPr>
        <w:t>://</w:t>
      </w:r>
      <w:r w:rsidRPr="00D063C3">
        <w:rPr>
          <w:rFonts w:ascii="Times New Roman" w:hAnsi="Times New Roman"/>
          <w:color w:val="000000"/>
          <w:sz w:val="24"/>
          <w:szCs w:val="24"/>
        </w:rPr>
        <w:t>www</w:t>
      </w:r>
      <w:r w:rsidRPr="00D063C3">
        <w:rPr>
          <w:rFonts w:ascii="Times New Roman" w:hAnsi="Times New Roman"/>
          <w:color w:val="000000"/>
          <w:sz w:val="24"/>
          <w:szCs w:val="24"/>
          <w:lang w:val="ru-RU"/>
        </w:rPr>
        <w:t>.</w:t>
      </w:r>
      <w:r w:rsidRPr="00D063C3">
        <w:rPr>
          <w:rFonts w:ascii="Times New Roman" w:hAnsi="Times New Roman"/>
          <w:color w:val="000000"/>
          <w:sz w:val="24"/>
          <w:szCs w:val="24"/>
        </w:rPr>
        <w:t>mon</w:t>
      </w:r>
      <w:r w:rsidRPr="00D063C3">
        <w:rPr>
          <w:rFonts w:ascii="Times New Roman" w:hAnsi="Times New Roman"/>
          <w:color w:val="000000"/>
          <w:sz w:val="24"/>
          <w:szCs w:val="24"/>
          <w:lang w:val="ru-RU"/>
        </w:rPr>
        <w:t>.</w:t>
      </w:r>
      <w:r w:rsidRPr="00D063C3">
        <w:rPr>
          <w:rFonts w:ascii="Times New Roman" w:hAnsi="Times New Roman"/>
          <w:color w:val="000000"/>
          <w:sz w:val="24"/>
          <w:szCs w:val="24"/>
        </w:rPr>
        <w:t>gov</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rFonts w:ascii="Times New Roman" w:hAnsi="Times New Roman"/>
          <w:color w:val="000000"/>
          <w:sz w:val="24"/>
          <w:szCs w:val="24"/>
          <w:lang w:val="ru-RU"/>
        </w:rPr>
        <w:t xml:space="preserve"> Министерство образования и науки.</w:t>
      </w:r>
      <w:proofErr w:type="gramEnd"/>
      <w:r w:rsidRPr="00D063C3">
        <w:rPr>
          <w:sz w:val="24"/>
          <w:szCs w:val="24"/>
          <w:lang w:val="ru-RU"/>
        </w:rPr>
        <w:br/>
      </w:r>
      <w:r w:rsidRPr="00D063C3">
        <w:rPr>
          <w:rFonts w:ascii="Times New Roman" w:hAnsi="Times New Roman"/>
          <w:color w:val="000000"/>
          <w:sz w:val="24"/>
          <w:szCs w:val="24"/>
          <w:lang w:val="ru-RU"/>
        </w:rPr>
        <w:t xml:space="preserve"> 25) Сайт СДАМ ГИА: РЕШУ ВПР, ОГЭ, ЕГЭ, ГВЭ и ЦТ. </w:t>
      </w:r>
      <w:r w:rsidRPr="00D063C3">
        <w:rPr>
          <w:rFonts w:ascii="Times New Roman" w:hAnsi="Times New Roman"/>
          <w:color w:val="000000"/>
          <w:sz w:val="24"/>
          <w:szCs w:val="24"/>
        </w:rPr>
        <w:t>https</w:t>
      </w:r>
      <w:r w:rsidRPr="00D063C3">
        <w:rPr>
          <w:rFonts w:ascii="Times New Roman" w:hAnsi="Times New Roman"/>
          <w:color w:val="000000"/>
          <w:sz w:val="24"/>
          <w:szCs w:val="24"/>
          <w:lang w:val="ru-RU"/>
        </w:rPr>
        <w:t>://</w:t>
      </w:r>
      <w:r w:rsidRPr="00D063C3">
        <w:rPr>
          <w:rFonts w:ascii="Times New Roman" w:hAnsi="Times New Roman"/>
          <w:color w:val="000000"/>
          <w:sz w:val="24"/>
          <w:szCs w:val="24"/>
        </w:rPr>
        <w:t>sdamgia</w:t>
      </w:r>
      <w:r w:rsidRPr="00D063C3">
        <w:rPr>
          <w:rFonts w:ascii="Times New Roman" w:hAnsi="Times New Roman"/>
          <w:color w:val="000000"/>
          <w:sz w:val="24"/>
          <w:szCs w:val="24"/>
          <w:lang w:val="ru-RU"/>
        </w:rPr>
        <w:t>.</w:t>
      </w:r>
      <w:r w:rsidRPr="00D063C3">
        <w:rPr>
          <w:rFonts w:ascii="Times New Roman" w:hAnsi="Times New Roman"/>
          <w:color w:val="000000"/>
          <w:sz w:val="24"/>
          <w:szCs w:val="24"/>
        </w:rPr>
        <w:t>ru</w:t>
      </w:r>
      <w:r w:rsidRPr="00D063C3">
        <w:rPr>
          <w:sz w:val="24"/>
          <w:szCs w:val="24"/>
          <w:lang w:val="ru-RU"/>
        </w:rPr>
        <w:br/>
      </w:r>
      <w:bookmarkStart w:id="16" w:name="90de4b5a-88fc-4f80-ab94-3d9ac9d5e251"/>
      <w:bookmarkEnd w:id="16"/>
    </w:p>
    <w:bookmarkEnd w:id="13"/>
    <w:p w:rsidR="00A71FB3" w:rsidRPr="00B63EBB" w:rsidRDefault="00A71FB3" w:rsidP="00D063C3">
      <w:pPr>
        <w:rPr>
          <w:lang w:val="ru-RU"/>
        </w:rPr>
      </w:pPr>
    </w:p>
    <w:sectPr w:rsidR="00A71FB3" w:rsidRPr="00B63EBB" w:rsidSect="006F524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2328E"/>
    <w:multiLevelType w:val="multilevel"/>
    <w:tmpl w:val="70086C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407632"/>
    <w:multiLevelType w:val="multilevel"/>
    <w:tmpl w:val="DAA45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6F524F"/>
    <w:rsid w:val="002860AD"/>
    <w:rsid w:val="006F524F"/>
    <w:rsid w:val="008F08A4"/>
    <w:rsid w:val="00A71FB3"/>
    <w:rsid w:val="00AF2CB3"/>
    <w:rsid w:val="00B63EBB"/>
    <w:rsid w:val="00D063C3"/>
    <w:rsid w:val="00EE1358"/>
    <w:rsid w:val="00F3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524F"/>
    <w:rPr>
      <w:color w:val="0000FF" w:themeColor="hyperlink"/>
      <w:u w:val="single"/>
    </w:rPr>
  </w:style>
  <w:style w:type="table" w:styleId="ac">
    <w:name w:val="Table Grid"/>
    <w:basedOn w:val="a1"/>
    <w:uiPriority w:val="59"/>
    <w:rsid w:val="006F52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image" Target="media/image1.png"/><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theme" Target="theme/theme1.xm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8263</Words>
  <Characters>47101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2023-12-13T09:20:00Z</dcterms:created>
  <dcterms:modified xsi:type="dcterms:W3CDTF">2023-12-13T09:20:00Z</dcterms:modified>
</cp:coreProperties>
</file>