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61"/>
        <w:tblW w:w="9747" w:type="dxa"/>
        <w:tblLook w:val="04A0" w:firstRow="1" w:lastRow="0" w:firstColumn="1" w:lastColumn="0" w:noHBand="0" w:noVBand="1"/>
      </w:tblPr>
      <w:tblGrid>
        <w:gridCol w:w="6345"/>
        <w:gridCol w:w="993"/>
        <w:gridCol w:w="1134"/>
        <w:gridCol w:w="1275"/>
      </w:tblGrid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 Создание образов музыка </w:t>
            </w:r>
            <w:proofErr w:type="spellStart"/>
            <w:r w:rsidRPr="008A39C5">
              <w:rPr>
                <w:rFonts w:ascii="Times New Roman" w:hAnsi="Times New Roman" w:cs="Times New Roman"/>
                <w:sz w:val="28"/>
              </w:rPr>
              <w:t>Айвза</w:t>
            </w:r>
            <w:proofErr w:type="spellEnd"/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Создание образов музыки Артемьева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Соотношение музыки и картины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Эстетическое оформление рисунка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Подбор цветов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Дополнительное задание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Итог</w:t>
            </w:r>
            <w:r>
              <w:rPr>
                <w:rFonts w:ascii="Times New Roman" w:hAnsi="Times New Roman" w:cs="Times New Roman"/>
                <w:sz w:val="28"/>
              </w:rPr>
              <w:t xml:space="preserve"> (кол-во баллов)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2D3A" w:rsidTr="00622D3A">
        <w:tc>
          <w:tcPr>
            <w:tcW w:w="6345" w:type="dxa"/>
          </w:tcPr>
          <w:p w:rsidR="00622D3A" w:rsidRPr="008A39C5" w:rsidRDefault="00622D3A" w:rsidP="00622D3A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10-12 баллов –«5»</w:t>
            </w:r>
          </w:p>
          <w:p w:rsidR="00622D3A" w:rsidRPr="008A39C5" w:rsidRDefault="00622D3A" w:rsidP="00622D3A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5-6 баллов – «4»</w:t>
            </w:r>
          </w:p>
          <w:p w:rsidR="00622D3A" w:rsidRPr="008A39C5" w:rsidRDefault="00622D3A" w:rsidP="00622D3A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4 – 3 балла –«3»</w:t>
            </w:r>
          </w:p>
        </w:tc>
        <w:tc>
          <w:tcPr>
            <w:tcW w:w="993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622D3A" w:rsidRPr="008A39C5" w:rsidRDefault="00622D3A" w:rsidP="00622D3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04984" w:rsidRDefault="00604984"/>
    <w:p w:rsidR="00D737E1" w:rsidRDefault="00D737E1"/>
    <w:p w:rsidR="00D737E1" w:rsidRDefault="00D737E1"/>
    <w:p w:rsidR="00D737E1" w:rsidRDefault="00D737E1"/>
    <w:p w:rsidR="00D737E1" w:rsidRDefault="00D737E1"/>
    <w:p w:rsidR="00D737E1" w:rsidRDefault="00D737E1"/>
    <w:p w:rsidR="00D737E1" w:rsidRDefault="00D737E1"/>
    <w:p w:rsidR="00D737E1" w:rsidRDefault="00D737E1"/>
    <w:p w:rsidR="00D737E1" w:rsidRDefault="00D737E1"/>
    <w:tbl>
      <w:tblPr>
        <w:tblStyle w:val="a3"/>
        <w:tblpPr w:leftFromText="180" w:rightFromText="180" w:vertAnchor="page" w:horzAnchor="margin" w:tblpY="361"/>
        <w:tblW w:w="9747" w:type="dxa"/>
        <w:tblLook w:val="04A0" w:firstRow="1" w:lastRow="0" w:firstColumn="1" w:lastColumn="0" w:noHBand="0" w:noVBand="1"/>
      </w:tblPr>
      <w:tblGrid>
        <w:gridCol w:w="6345"/>
        <w:gridCol w:w="993"/>
        <w:gridCol w:w="1134"/>
        <w:gridCol w:w="1275"/>
      </w:tblGrid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 Создание образов музыка </w:t>
            </w:r>
            <w:proofErr w:type="spellStart"/>
            <w:r w:rsidRPr="008A39C5">
              <w:rPr>
                <w:rFonts w:ascii="Times New Roman" w:hAnsi="Times New Roman" w:cs="Times New Roman"/>
                <w:sz w:val="28"/>
              </w:rPr>
              <w:t>Айвза</w:t>
            </w:r>
            <w:proofErr w:type="spellEnd"/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Создание образов музыки Артемьева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Соотношение музыки и картины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Эстетическое оформление рисунка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Подбор цветов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Дополнительное задание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Итог</w:t>
            </w:r>
            <w:r>
              <w:rPr>
                <w:rFonts w:ascii="Times New Roman" w:hAnsi="Times New Roman" w:cs="Times New Roman"/>
                <w:sz w:val="28"/>
              </w:rPr>
              <w:t xml:space="preserve"> (кол-во баллов)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10-12 баллов –«5»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5-6 баллов – «4»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4 – 3 балла –«3»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 Создание образов музыка </w:t>
            </w:r>
            <w:proofErr w:type="spellStart"/>
            <w:r w:rsidRPr="008A39C5">
              <w:rPr>
                <w:rFonts w:ascii="Times New Roman" w:hAnsi="Times New Roman" w:cs="Times New Roman"/>
                <w:sz w:val="28"/>
              </w:rPr>
              <w:t>Айвза</w:t>
            </w:r>
            <w:proofErr w:type="spellEnd"/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Создание образов музыки Артемьева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Соотношение музыки и картины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Эстетическое оформление рисунка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Подбор цветов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Дополнительное задание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Итог</w:t>
            </w:r>
            <w:r>
              <w:rPr>
                <w:rFonts w:ascii="Times New Roman" w:hAnsi="Times New Roman" w:cs="Times New Roman"/>
                <w:sz w:val="28"/>
              </w:rPr>
              <w:t xml:space="preserve"> (кол-во баллов)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10-12 баллов –«5»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5-6 баллов – «4»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4 – 3 балла –«3»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8A39C5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 Создание образов музыка </w:t>
            </w:r>
            <w:proofErr w:type="spellStart"/>
            <w:r w:rsidRPr="008A39C5">
              <w:rPr>
                <w:rFonts w:ascii="Times New Roman" w:hAnsi="Times New Roman" w:cs="Times New Roman"/>
                <w:sz w:val="28"/>
              </w:rPr>
              <w:t>Айвза</w:t>
            </w:r>
            <w:proofErr w:type="spellEnd"/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 xml:space="preserve"> Создание образов музыки Артемьева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Соотношение музыки и картины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Эстетическое оформление рисунка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Подбор цветов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Дополнительное задание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Итог</w:t>
            </w:r>
            <w:r>
              <w:rPr>
                <w:rFonts w:ascii="Times New Roman" w:hAnsi="Times New Roman" w:cs="Times New Roman"/>
                <w:sz w:val="28"/>
              </w:rPr>
              <w:t xml:space="preserve"> (кол-во баллов)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37E1" w:rsidRPr="008A39C5" w:rsidTr="001D72F1">
        <w:tc>
          <w:tcPr>
            <w:tcW w:w="6345" w:type="dxa"/>
          </w:tcPr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lastRenderedPageBreak/>
              <w:t>10-12 баллов –«5»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5-6 баллов – «4»</w:t>
            </w:r>
          </w:p>
          <w:p w:rsidR="00D737E1" w:rsidRPr="008A39C5" w:rsidRDefault="00D737E1" w:rsidP="001D72F1">
            <w:pPr>
              <w:rPr>
                <w:rFonts w:ascii="Times New Roman" w:hAnsi="Times New Roman" w:cs="Times New Roman"/>
                <w:sz w:val="28"/>
              </w:rPr>
            </w:pPr>
            <w:r w:rsidRPr="008A39C5">
              <w:rPr>
                <w:rFonts w:ascii="Times New Roman" w:hAnsi="Times New Roman" w:cs="Times New Roman"/>
                <w:sz w:val="28"/>
              </w:rPr>
              <w:t>4 – 3 балла –«3»</w:t>
            </w:r>
          </w:p>
        </w:tc>
        <w:tc>
          <w:tcPr>
            <w:tcW w:w="993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737E1" w:rsidRPr="008A39C5" w:rsidRDefault="00D737E1" w:rsidP="001D72F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37E1" w:rsidRDefault="00D737E1" w:rsidP="00D737E1">
      <w:bookmarkStart w:id="0" w:name="_GoBack"/>
      <w:bookmarkEnd w:id="0"/>
    </w:p>
    <w:sectPr w:rsidR="00D737E1" w:rsidSect="00622D3A">
      <w:pgSz w:w="11906" w:h="16838"/>
      <w:pgMar w:top="0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B6"/>
    <w:rsid w:val="00604984"/>
    <w:rsid w:val="00622D3A"/>
    <w:rsid w:val="006619B6"/>
    <w:rsid w:val="008A39C5"/>
    <w:rsid w:val="00D7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2020-02-21T05:37:00Z</dcterms:created>
  <dcterms:modified xsi:type="dcterms:W3CDTF">2020-02-21T05:50:00Z</dcterms:modified>
</cp:coreProperties>
</file>