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1"/>
        <w:keepNext w:val="true"/>
        <w:keepLines/>
        <w:shd w:fill="FFFFFF" w:val="clear"/>
        <w:bidi w:val="0"/>
        <w:spacing w:before="0" w:after="0"/>
        <w:ind w:left="3540" w:right="0" w:firstLine="720"/>
        <w:jc w:val="both"/>
        <w:rPr/>
      </w:pPr>
      <w:r>
        <w:rPr>
          <w:rStyle w:val="22"/>
          <w:rFonts w:eastAsia="Arial Unicode MS"/>
          <w:b/>
          <w:sz w:val="24"/>
          <w:szCs w:val="24"/>
          <w:lang w:val="ru-RU" w:eastAsia="ru-RU" w:bidi="ar-SA"/>
        </w:rPr>
        <w:t>Аннотация</w:t>
      </w:r>
    </w:p>
    <w:p>
      <w:pPr>
        <w:pStyle w:val="Normal"/>
        <w:tabs>
          <w:tab w:val="clear" w:pos="720"/>
          <w:tab w:val="left" w:pos="0" w:leader="none"/>
        </w:tabs>
        <w:bidi w:val="0"/>
        <w:ind w:left="-142" w:right="0" w:firstLine="720"/>
        <w:jc w:val="both"/>
        <w:rPr/>
      </w:pPr>
      <w:r>
        <w:rPr>
          <w:rFonts w:cs="Times New Roman" w:ascii="Times New Roman" w:hAnsi="Times New Roman"/>
        </w:rPr>
        <w:t xml:space="preserve">Рабочая программа  по обществознанию в 8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 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  <w:b/>
        </w:rPr>
        <w:t>Цель</w:t>
      </w:r>
      <w:r>
        <w:rPr>
          <w:rFonts w:cs="Times New Roman" w:ascii="Times New Roman" w:hAnsi="Times New Roman"/>
        </w:rPr>
        <w:t>: способствовать интеллектуальному развитию учащихся, гуманизации личности, формированию жизненной стратегии подростка.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  <w:b/>
        </w:rPr>
        <w:t>Задачи: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  <w:b/>
        </w:rPr>
        <w:t>Образовательно-коррекционная -</w:t>
      </w:r>
      <w:r>
        <w:rPr>
          <w:rFonts w:cs="Times New Roman" w:ascii="Times New Roman" w:hAnsi="Times New Roman"/>
        </w:rPr>
        <w:t xml:space="preserve"> освоение знаний, необходимых для социальной адаптации: об обществе, сферах человеческой деятельности, механизмах реализации и защиты прав человека и гражданина;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  <w:b/>
        </w:rPr>
        <w:t>Воспитательно-коррекционная -</w:t>
      </w:r>
      <w:r>
        <w:rPr>
          <w:rFonts w:cs="Times New Roman" w:ascii="Times New Roman" w:hAnsi="Times New Roman"/>
        </w:rPr>
        <w:t xml:space="preserve"> воспитание общероссийской идентичности, гражданской ответственности, уважения к социальным нормам;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  <w:b/>
        </w:rPr>
        <w:t>Коррекционно-развивающая -</w:t>
      </w:r>
      <w:r>
        <w:rPr>
          <w:rFonts w:cs="Times New Roman" w:ascii="Times New Roman" w:hAnsi="Times New Roman"/>
        </w:rPr>
        <w:t xml:space="preserve"> развитие личности в ответственный период социального взросления человека в процессе восприятия социальной (в том числе экономической и правовой) информации и определения собственной позиции; способности к самоопределению и самореализации.</w:t>
      </w:r>
    </w:p>
    <w:p>
      <w:pPr>
        <w:pStyle w:val="Normal"/>
        <w:bidi w:val="0"/>
        <w:ind w:left="0" w:right="0" w:firstLine="709"/>
        <w:jc w:val="both"/>
        <w:rPr/>
      </w:pPr>
      <w:r>
        <w:rPr>
          <w:rFonts w:cs="Times New Roman" w:ascii="Times New Roman" w:hAnsi="Times New Roman"/>
          <w:b/>
        </w:rPr>
        <w:t>Количество часов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</w:rPr>
        <w:t>По учебному плану – 34 часа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</w:rPr>
        <w:t>Фактически планируется провести – 34 часа</w:t>
      </w:r>
    </w:p>
    <w:p>
      <w:pPr>
        <w:pStyle w:val="Normal"/>
        <w:bidi w:val="0"/>
        <w:ind w:left="0" w:right="0" w:firstLine="720"/>
        <w:jc w:val="center"/>
        <w:rPr/>
      </w:pPr>
      <w:bookmarkStart w:id="0" w:name="bookmark12"/>
      <w:r>
        <w:rPr>
          <w:rFonts w:cs="Times New Roman" w:ascii="Times New Roman" w:hAnsi="Times New Roman"/>
          <w:b/>
        </w:rPr>
        <w:t>Требования к уровню подготовки учащихся</w:t>
      </w:r>
      <w:bookmarkEnd w:id="0"/>
    </w:p>
    <w:p>
      <w:pPr>
        <w:pStyle w:val="Normal"/>
        <w:bidi w:val="0"/>
        <w:ind w:left="0" w:right="0" w:firstLine="720"/>
        <w:jc w:val="both"/>
        <w:rPr/>
      </w:pPr>
      <w:bookmarkStart w:id="1" w:name="bookmark13"/>
      <w:r>
        <w:rPr>
          <w:rFonts w:cs="Times New Roman" w:ascii="Times New Roman" w:hAnsi="Times New Roman"/>
        </w:rPr>
        <w:t>Учащиеся должны знать:</w:t>
      </w:r>
      <w:bookmarkEnd w:id="1"/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</w:rPr>
        <w:t>Что такое государство?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</w:rPr>
        <w:t>Что такое право?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</w:rPr>
        <w:t>Виды правовой ответственности.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</w:rPr>
        <w:t>Что такое правонарушение?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</w:rPr>
        <w:t>Что собой представляет законодательная, исполнительная и судебная власть Российской Федерации?</w:t>
      </w:r>
    </w:p>
    <w:p>
      <w:pPr>
        <w:pStyle w:val="Normal"/>
        <w:bidi w:val="0"/>
        <w:ind w:left="0" w:right="0" w:firstLine="720"/>
        <w:jc w:val="both"/>
        <w:rPr/>
      </w:pPr>
      <w:bookmarkStart w:id="2" w:name="bookmark14"/>
      <w:r>
        <w:rPr>
          <w:rFonts w:cs="Times New Roman" w:ascii="Times New Roman" w:hAnsi="Times New Roman"/>
        </w:rPr>
        <w:t>Учащиеся должны уметь:</w:t>
      </w:r>
      <w:bookmarkEnd w:id="2"/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</w:rPr>
        <w:t>Написать просьбу, ходатайство, поручение, заявление, расписку.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</w:rPr>
        <w:t>Оформлять стандартные бланки.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</w:rPr>
        <w:t>Обращаться при необходимости в соответствующие правовые учреждения.</w:t>
      </w:r>
    </w:p>
    <w:p>
      <w:pPr>
        <w:pStyle w:val="Normal"/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</w:rPr>
        <w:t>Правильно оформить просьбу в органы исполнительной власти.</w:t>
      </w:r>
    </w:p>
    <w:p>
      <w:pPr>
        <w:pStyle w:val="Normal"/>
        <w:bidi w:val="0"/>
        <w:ind w:left="0" w:right="0" w:firstLine="720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Style20"/>
        <w:shd w:fill="FFFFFF" w:val="clear"/>
        <w:bidi w:val="0"/>
        <w:spacing w:before="0" w:after="0"/>
        <w:ind w:left="2020" w:right="540"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</w:p>
    <w:p>
      <w:pPr>
        <w:pStyle w:val="Normal"/>
        <w:tabs>
          <w:tab w:val="clear" w:pos="720"/>
          <w:tab w:val="left" w:pos="2265" w:leader="none"/>
        </w:tabs>
        <w:bidi w:val="0"/>
        <w:ind w:left="0" w:right="0" w:firstLine="720"/>
        <w:jc w:val="both"/>
        <w:rPr/>
      </w:pPr>
      <w:r>
        <w:rPr>
          <w:rFonts w:cs="Times New Roman" w:ascii="Times New Roman" w:hAnsi="Times New Roman"/>
        </w:rPr>
        <w:tab/>
      </w:r>
    </w:p>
    <w:p>
      <w:pPr>
        <w:pStyle w:val="Normal"/>
        <w:suppressAutoHyphens w:val="true"/>
        <w:bidi w:val="0"/>
        <w:ind w:left="0" w:right="0" w:firstLine="720"/>
        <w:jc w:val="both"/>
        <w:rPr>
          <w:rFonts w:ascii="Times New Roman" w:hAnsi="Times New Roman" w:cs="Times New Roman"/>
          <w:b/>
          <w:b/>
          <w:caps/>
          <w:lang w:eastAsia="ar-SA"/>
        </w:rPr>
      </w:pPr>
      <w:r>
        <w:rPr>
          <w:rFonts w:cs="Times New Roman" w:ascii="Times New Roman" w:hAnsi="Times New Roman"/>
          <w:b/>
          <w:caps/>
          <w:lang w:eastAsia="ar-SA"/>
        </w:rPr>
      </w:r>
    </w:p>
    <w:p>
      <w:pPr>
        <w:pStyle w:val="Normal"/>
        <w:suppressAutoHyphens w:val="true"/>
        <w:bidi w:val="0"/>
        <w:ind w:left="0" w:right="0" w:firstLine="720"/>
        <w:jc w:val="both"/>
        <w:rPr>
          <w:rFonts w:ascii="Times New Roman" w:hAnsi="Times New Roman" w:cs="Times New Roman"/>
          <w:b/>
          <w:b/>
          <w:caps/>
          <w:lang w:eastAsia="ar-SA"/>
        </w:rPr>
      </w:pPr>
      <w:r>
        <w:rPr>
          <w:rFonts w:cs="Times New Roman" w:ascii="Times New Roman" w:hAnsi="Times New Roman"/>
          <w:b/>
          <w:caps/>
          <w:lang w:eastAsia="ar-SA"/>
        </w:rPr>
      </w:r>
    </w:p>
    <w:p>
      <w:pPr>
        <w:pStyle w:val="Normal"/>
        <w:suppressAutoHyphens w:val="true"/>
        <w:bidi w:val="0"/>
        <w:ind w:left="0" w:right="0" w:firstLine="720"/>
        <w:jc w:val="both"/>
        <w:rPr>
          <w:rFonts w:ascii="Times New Roman" w:hAnsi="Times New Roman" w:cs="Times New Roman"/>
          <w:b/>
          <w:b/>
          <w:caps/>
          <w:lang w:eastAsia="ar-SA"/>
        </w:rPr>
      </w:pPr>
      <w:r>
        <w:rPr>
          <w:rFonts w:cs="Times New Roman" w:ascii="Times New Roman" w:hAnsi="Times New Roman"/>
          <w:b/>
          <w:caps/>
          <w:lang w:eastAsia="ar-SA"/>
        </w:rPr>
      </w:r>
    </w:p>
    <w:p>
      <w:pPr>
        <w:pStyle w:val="Normal"/>
        <w:suppressAutoHyphens w:val="true"/>
        <w:bidi w:val="0"/>
        <w:ind w:left="0" w:right="0" w:firstLine="720"/>
        <w:jc w:val="both"/>
        <w:rPr>
          <w:rFonts w:ascii="Times New Roman" w:hAnsi="Times New Roman" w:cs="Times New Roman"/>
          <w:b/>
          <w:b/>
          <w:caps/>
          <w:lang w:eastAsia="ar-SA"/>
        </w:rPr>
      </w:pPr>
      <w:r>
        <w:rPr>
          <w:rFonts w:cs="Times New Roman" w:ascii="Times New Roman" w:hAnsi="Times New Roman"/>
          <w:b/>
          <w:caps/>
          <w:lang w:eastAsia="ar-SA"/>
        </w:rPr>
      </w:r>
    </w:p>
    <w:p>
      <w:pPr>
        <w:pStyle w:val="Normal"/>
        <w:suppressAutoHyphens w:val="true"/>
        <w:bidi w:val="0"/>
        <w:ind w:left="0" w:right="0" w:firstLine="720"/>
        <w:jc w:val="both"/>
        <w:rPr>
          <w:rFonts w:ascii="Times New Roman" w:hAnsi="Times New Roman" w:cs="Times New Roman"/>
          <w:b/>
          <w:b/>
          <w:caps/>
          <w:lang w:eastAsia="ar-SA"/>
        </w:rPr>
      </w:pPr>
      <w:r>
        <w:rPr>
          <w:rFonts w:cs="Times New Roman" w:ascii="Times New Roman" w:hAnsi="Times New Roman"/>
          <w:b/>
          <w:caps/>
          <w:lang w:eastAsia="ar-SA"/>
        </w:rPr>
      </w:r>
    </w:p>
    <w:p>
      <w:pPr>
        <w:pStyle w:val="Normal"/>
        <w:tabs>
          <w:tab w:val="clear" w:pos="720"/>
          <w:tab w:val="left" w:pos="2717" w:leader="none"/>
        </w:tabs>
        <w:bidi w:val="0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2717" w:leader="none"/>
        </w:tabs>
        <w:bidi w:val="0"/>
        <w:ind w:left="0" w:righ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20"/>
          <w:tab w:val="left" w:pos="2717" w:leader="none"/>
        </w:tabs>
        <w:bidi w:val="0"/>
        <w:ind w:left="0" w:right="0" w:firstLine="720"/>
        <w:jc w:val="both"/>
        <w:rPr/>
      </w:pPr>
      <w:r>
        <w:rPr/>
      </w:r>
    </w:p>
    <w:sectPr>
      <w:type w:val="nextPage"/>
      <w:pgSz w:w="11906" w:h="16838"/>
      <w:pgMar w:left="1360" w:right="706" w:header="0" w:top="542" w:footer="0" w:bottom="567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 Unicode MS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ejaVu Sans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jc w:val="left"/>
      <w:textAlignment w:val="auto"/>
    </w:pPr>
    <w:rPr>
      <w:rFonts w:ascii="Arial Unicode MS" w:hAnsi="Arial Unicode MS" w:eastAsia="Arial Unicode MS" w:cs="Arial Unicode MS"/>
      <w:color w:val="000000"/>
      <w:kern w:val="2"/>
      <w:sz w:val="24"/>
      <w:szCs w:val="24"/>
      <w:lang w:val="ru-RU" w:eastAsia="ru-RU" w:bidi="ar-SA"/>
    </w:rPr>
  </w:style>
  <w:style w:type="character" w:styleId="DefaultParagraphFont">
    <w:name w:val="Default Paragraph Font"/>
    <w:qFormat/>
    <w:rPr/>
  </w:style>
  <w:style w:type="character" w:styleId="Style14">
    <w:name w:val="Интернет-ссылка"/>
    <w:basedOn w:val="DefaultParagraphFont"/>
    <w:rPr>
      <w:rFonts w:cs="Times New Roman"/>
      <w:color w:val="000080"/>
      <w:u w:val="single"/>
    </w:rPr>
  </w:style>
  <w:style w:type="character" w:styleId="1">
    <w:name w:val="Заголовок №1_"/>
    <w:basedOn w:val="DefaultParagraphFont"/>
    <w:qFormat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2">
    <w:name w:val="Основной текст (2)_"/>
    <w:basedOn w:val="DefaultParagraphFont"/>
    <w:qFormat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styleId="21">
    <w:name w:val="Основной текст (2) + Не полужирный"/>
    <w:basedOn w:val="2"/>
    <w:qFormat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styleId="22">
    <w:name w:val="Заголовок №2_"/>
    <w:basedOn w:val="DefaultParagraphFont"/>
    <w:qFormat/>
    <w:rPr>
      <w:rFonts w:ascii="Times New Roman" w:hAnsi="Times New Roman" w:cs="Times New Roman"/>
      <w:b/>
      <w:bCs/>
      <w:i/>
      <w:iCs/>
      <w:spacing w:val="0"/>
      <w:sz w:val="31"/>
      <w:szCs w:val="31"/>
    </w:rPr>
  </w:style>
  <w:style w:type="character" w:styleId="Style15">
    <w:name w:val="Основной текст + Полужирный"/>
    <w:basedOn w:val="22"/>
    <w:qFormat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styleId="3">
    <w:name w:val="Основной текст (3)_"/>
    <w:basedOn w:val="DefaultParagraphFont"/>
    <w:qFormat/>
    <w:rPr>
      <w:rFonts w:ascii="Times New Roman" w:hAnsi="Times New Roman" w:cs="Times New Roman"/>
      <w:i/>
      <w:iCs/>
      <w:spacing w:val="0"/>
      <w:sz w:val="27"/>
      <w:szCs w:val="27"/>
    </w:rPr>
  </w:style>
  <w:style w:type="character" w:styleId="31">
    <w:name w:val="Основной текст (3) + Полужирный,Не курсив"/>
    <w:basedOn w:val="3"/>
    <w:qFormat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styleId="311">
    <w:name w:val="Основной текст (3) + Полужирный1"/>
    <w:basedOn w:val="3"/>
    <w:qFormat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styleId="11">
    <w:name w:val="Заголовок №1"/>
    <w:basedOn w:val="1"/>
    <w:qFormat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Style16">
    <w:name w:val="Основной текст Знак"/>
    <w:basedOn w:val="DefaultParagraphFont"/>
    <w:qFormat/>
    <w:rPr/>
  </w:style>
  <w:style w:type="character" w:styleId="SubtleEmphasis">
    <w:name w:val="Subtle Emphasis"/>
    <w:basedOn w:val="DefaultParagraphFont"/>
    <w:qFormat/>
    <w:rPr>
      <w:rFonts w:cs="Times New Roman"/>
      <w:i/>
      <w:color w:val="808080"/>
    </w:rPr>
  </w:style>
  <w:style w:type="character" w:styleId="BookTitle">
    <w:name w:val="Book Title"/>
    <w:basedOn w:val="DefaultParagraphFont"/>
    <w:qFormat/>
    <w:rPr>
      <w:rFonts w:cs="Times New Roman"/>
      <w:b/>
      <w:smallCaps/>
      <w:spacing w:val="5"/>
    </w:rPr>
  </w:style>
  <w:style w:type="character" w:styleId="12">
    <w:name w:val="Название книги1"/>
    <w:basedOn w:val="DefaultParagraphFont"/>
    <w:qFormat/>
    <w:rPr>
      <w:rFonts w:cs="Times New Roman"/>
      <w:b/>
      <w:smallCaps/>
      <w:spacing w:val="5"/>
    </w:rPr>
  </w:style>
  <w:style w:type="character" w:styleId="Style17">
    <w:name w:val="Верхний колонтитул Знак"/>
    <w:basedOn w:val="DefaultParagraphFont"/>
    <w:qFormat/>
    <w:rPr/>
  </w:style>
  <w:style w:type="character" w:styleId="Style18">
    <w:name w:val="Нижний колонтитул Знак"/>
    <w:basedOn w:val="DefaultParagraphFont"/>
    <w:qFormat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0">
    <w:name w:val="Body Text"/>
    <w:basedOn w:val="Normal"/>
    <w:pPr>
      <w:shd w:fill="FFFFFF"/>
      <w:spacing w:lineRule="exact" w:line="485" w:before="660" w:after="900"/>
    </w:pPr>
    <w:rPr>
      <w:rFonts w:ascii="Times New Roman" w:hAnsi="Times New Roman" w:cs="Times New Roman"/>
      <w:sz w:val="27"/>
      <w:szCs w:val="27"/>
    </w:rPr>
  </w:style>
  <w:style w:type="paragraph" w:styleId="Style21">
    <w:name w:val="List"/>
    <w:basedOn w:val="Style20"/>
    <w:pPr>
      <w:shd w:fill="FFFFFF" w:val="clear"/>
    </w:pPr>
    <w:rPr>
      <w:rFonts w:cs="Lohit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ohit Devanagari"/>
    </w:rPr>
  </w:style>
  <w:style w:type="paragraph" w:styleId="NormalTable">
    <w:name w:val="Normal Table"/>
    <w:qFormat/>
    <w:pPr>
      <w:widowControl/>
      <w:bidi w:val="0"/>
      <w:spacing w:lineRule="auto" w:line="276" w:before="0" w:after="200"/>
      <w:jc w:val="left"/>
      <w:textAlignment w:val="auto"/>
    </w:pPr>
    <w:rPr>
      <w:rFonts w:ascii="Arial Unicode MS" w:hAnsi="Arial Unicode MS" w:eastAsia="Arial Unicode MS" w:cs="Arial Unicode MS"/>
      <w:color w:val="auto"/>
      <w:kern w:val="2"/>
      <w:sz w:val="22"/>
      <w:szCs w:val="22"/>
      <w:lang w:val="ru-RU" w:eastAsia="ru-RU" w:bidi="ar-SA"/>
    </w:rPr>
  </w:style>
  <w:style w:type="paragraph" w:styleId="111">
    <w:name w:val="Заголовок №11"/>
    <w:basedOn w:val="Normal"/>
    <w:qFormat/>
    <w:pPr>
      <w:shd w:fill="FFFFFF"/>
      <w:spacing w:lineRule="atLeast" w:line="240" w:before="0" w:after="660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styleId="23">
    <w:name w:val="Основной текст (2)"/>
    <w:basedOn w:val="Normal"/>
    <w:qFormat/>
    <w:pPr>
      <w:shd w:fill="FFFFFF"/>
      <w:spacing w:lineRule="atLeast" w:line="240" w:before="660" w:after="660"/>
    </w:pPr>
    <w:rPr>
      <w:rFonts w:ascii="Times New Roman" w:hAnsi="Times New Roman" w:cs="Times New Roman"/>
      <w:b/>
      <w:bCs/>
      <w:i/>
      <w:iCs/>
      <w:sz w:val="27"/>
      <w:szCs w:val="27"/>
    </w:rPr>
  </w:style>
  <w:style w:type="paragraph" w:styleId="312">
    <w:name w:val="Основной текст (3)1"/>
    <w:basedOn w:val="Normal"/>
    <w:qFormat/>
    <w:pPr>
      <w:shd w:fill="FFFFFF"/>
      <w:spacing w:lineRule="atLeast" w:line="240" w:before="900" w:after="660"/>
    </w:pPr>
    <w:rPr>
      <w:rFonts w:ascii="Times New Roman" w:hAnsi="Times New Roman" w:cs="Times New Roman"/>
      <w:i/>
      <w:iCs/>
      <w:sz w:val="27"/>
      <w:szCs w:val="27"/>
    </w:rPr>
  </w:style>
  <w:style w:type="paragraph" w:styleId="121">
    <w:name w:val="Заголовок №1 (2)"/>
    <w:basedOn w:val="Normal"/>
    <w:qFormat/>
    <w:pPr>
      <w:shd w:fill="FFFFFF"/>
      <w:spacing w:lineRule="atLeast" w:line="240" w:before="0" w:after="540"/>
      <w:outlineLvl w:val="0"/>
    </w:pPr>
    <w:rPr>
      <w:rFonts w:ascii="Times New Roman" w:hAnsi="Times New Roman" w:cs="Times New Roman"/>
      <w:b/>
      <w:bCs/>
      <w:sz w:val="35"/>
      <w:szCs w:val="35"/>
    </w:rPr>
  </w:style>
  <w:style w:type="paragraph" w:styleId="24">
    <w:name w:val="Заголовок №2"/>
    <w:basedOn w:val="Normal"/>
    <w:qFormat/>
    <w:pPr>
      <w:shd w:fill="FFFFFF"/>
      <w:spacing w:lineRule="atLeast" w:line="240" w:before="540" w:after="540"/>
      <w:outlineLvl w:val="1"/>
    </w:pPr>
    <w:rPr>
      <w:rFonts w:ascii="Times New Roman" w:hAnsi="Times New Roman" w:cs="Times New Roman"/>
      <w:b/>
      <w:bCs/>
      <w:i/>
      <w:iCs/>
      <w:sz w:val="31"/>
      <w:szCs w:val="31"/>
    </w:rPr>
  </w:style>
  <w:style w:type="paragraph" w:styleId="Style24">
    <w:name w:val="Содержимое таблицы"/>
    <w:basedOn w:val="Normal"/>
    <w:qFormat/>
    <w:pPr>
      <w:widowControl w:val="false"/>
      <w:suppressAutoHyphens w:val="true"/>
    </w:pPr>
    <w:rPr>
      <w:rFonts w:ascii="DejaVu Sans" w:hAnsi="DejaVu Sans" w:cs="DejaVu Sans"/>
      <w:kern w:val="2"/>
      <w:lang w:eastAsia="zxx"/>
    </w:rPr>
  </w:style>
  <w:style w:type="paragraph" w:styleId="Style25">
    <w:name w:val="ﾁ珸魵隆"/>
    <w:qFormat/>
    <w:pPr>
      <w:widowControl/>
      <w:tabs>
        <w:tab w:val="clear" w:pos="720"/>
        <w:tab w:val="left" w:pos="709" w:leader="none"/>
      </w:tabs>
      <w:suppressAutoHyphens w:val="true"/>
      <w:bidi w:val="0"/>
      <w:spacing w:lineRule="atLeast" w:line="100"/>
      <w:jc w:val="left"/>
      <w:textAlignment w:val="auto"/>
    </w:pPr>
    <w:rPr>
      <w:rFonts w:ascii="Liberation Serif" w:hAnsi="Liberation Serif" w:eastAsia="Liberation Serif" w:cs="Times New Roman"/>
      <w:color w:val="auto"/>
      <w:kern w:val="2"/>
      <w:sz w:val="24"/>
      <w:szCs w:val="24"/>
      <w:lang w:val="ru-RU" w:eastAsia="hi-IN" w:bidi="hi-IN"/>
    </w:rPr>
  </w:style>
  <w:style w:type="paragraph" w:styleId="TableGrid">
    <w:name w:val="Table Grid"/>
    <w:basedOn w:val="NormalTable"/>
    <w:qFormat/>
    <w:pPr/>
    <w:rPr>
      <w:sz w:val="20"/>
      <w:szCs w:val="20"/>
    </w:rPr>
  </w:style>
  <w:style w:type="paragraph" w:styleId="NoSpacing">
    <w:name w:val="No Spacing"/>
    <w:qFormat/>
    <w:pPr>
      <w:widowControl/>
      <w:bidi w:val="0"/>
      <w:jc w:val="left"/>
      <w:textAlignment w:val="auto"/>
    </w:pPr>
    <w:rPr>
      <w:rFonts w:ascii="Arial Unicode MS" w:hAnsi="Arial Unicode MS" w:eastAsia="Arial Unicode MS" w:cs="Arial Unicode MS"/>
      <w:color w:val="000000"/>
      <w:kern w:val="2"/>
      <w:sz w:val="24"/>
      <w:szCs w:val="24"/>
      <w:lang w:val="ru-RU" w:eastAsia="ru-RU" w:bidi="ar-SA"/>
    </w:rPr>
  </w:style>
  <w:style w:type="paragraph" w:styleId="32">
    <w:name w:val="Основной текст (3)"/>
    <w:basedOn w:val="Normal"/>
    <w:qFormat/>
    <w:pPr>
      <w:shd w:fill="FFFFFF"/>
      <w:spacing w:lineRule="atLeast" w:line="240" w:before="180" w:after="180"/>
    </w:pPr>
    <w:rPr>
      <w:rFonts w:ascii="Times New Roman" w:hAnsi="Times New Roman" w:cs="Times New Roman"/>
      <w:b/>
      <w:bCs/>
      <w:i/>
      <w:iCs/>
      <w:sz w:val="23"/>
      <w:szCs w:val="23"/>
      <w:lang w:eastAsia="en-US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Standard">
    <w:name w:val="Standard"/>
    <w:qFormat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Calibri"/>
      <w:color w:val="auto"/>
      <w:kern w:val="2"/>
      <w:sz w:val="22"/>
      <w:szCs w:val="22"/>
      <w:lang w:val="ru-RU" w:eastAsia="ru-RU" w:bidi="ar-SA"/>
    </w:rPr>
  </w:style>
  <w:style w:type="paragraph" w:styleId="NormalWeb">
    <w:name w:val="Normal (Web)"/>
    <w:basedOn w:val="Normal"/>
    <w:qFormat/>
    <w:pPr>
      <w:spacing w:lineRule="auto" w:line="276" w:before="0" w:after="200"/>
    </w:pPr>
    <w:rPr>
      <w:rFonts w:ascii="Times New Roman" w:hAnsi="Times New Roman" w:cs="Times New Roman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LibreOffice/6.4.5.2$Linux_X86_64 LibreOffice_project/40$Build-2</Application>
  <Pages>1</Pages>
  <Words>193</Words>
  <Characters>1542</Characters>
  <CharactersWithSpaces>1721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2013-06-18T17:13:00Z</dcterms:created>
  <dc:creator/>
  <dc:description/>
  <dc:language>ru-RU</dc:language>
  <cp:lastModifiedBy/>
  <cp:lastPrinted>2015-09-10T21:26:00Z</cp:lastPrinted>
  <dcterms:modified xsi:type="dcterms:W3CDTF">2020-11-10T12:23:00Z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User</vt:lpwstr>
  </property>
</Properties>
</file>