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834D77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834D77">
        <w:rPr>
          <w:rFonts w:ascii="Times New Roman" w:hAnsi="Times New Roman" w:cs="Times New Roman"/>
          <w:sz w:val="24"/>
        </w:rPr>
        <w:t>АННОТАЦИЯ</w:t>
      </w:r>
    </w:p>
    <w:p w:rsidR="00834D77" w:rsidRPr="00834D77" w:rsidRDefault="00834D77" w:rsidP="00834D77">
      <w:pPr>
        <w:pStyle w:val="a4"/>
        <w:spacing w:line="240" w:lineRule="auto"/>
        <w:ind w:firstLine="567"/>
      </w:pPr>
      <w:proofErr w:type="gramStart"/>
      <w:r w:rsidRPr="00834D77">
        <w:t xml:space="preserve">Рабочая программа по литературе для 6 класса составлена на основе Федерального государственного стандарта общего образования 2010г., приказов Министерства образования и науки Российской Федерации от 29.12.2014 </w:t>
      </w:r>
      <w:hyperlink r:id="rId5" w:history="1">
        <w:r w:rsidRPr="00834D77">
          <w:t>N 1644</w:t>
        </w:r>
      </w:hyperlink>
      <w:r w:rsidRPr="00834D77">
        <w:t xml:space="preserve">, от 31.12.2015 </w:t>
      </w:r>
      <w:hyperlink r:id="rId6" w:history="1">
        <w:r w:rsidRPr="00834D77">
          <w:t>N 1577</w:t>
        </w:r>
      </w:hyperlink>
      <w:r w:rsidRPr="00834D77">
        <w:t xml:space="preserve">  «О внесении изменений в ФГОС ООО от  17 декабря 2010 г. N 1897», программы по литературе для 5-9 классов,  (авторы В.Я.Коровина, В.П.Журавлёв, В.И.Коровин</w:t>
      </w:r>
      <w:proofErr w:type="gramEnd"/>
      <w:r w:rsidRPr="00834D77">
        <w:t xml:space="preserve">, Н.В.Беляев; под ред. В.Я.Коровиной. – М.: Просвещение, 2016) и учебника Литература 6 класс (авторы В.Я.Коровина, В.П.Журавлёв, В.И.Коровин. </w:t>
      </w:r>
      <w:proofErr w:type="gramStart"/>
      <w:r w:rsidRPr="00834D77">
        <w:t xml:space="preserve">М.Просвещение 2014 г.), ООП ООО МКОУ </w:t>
      </w:r>
      <w:proofErr w:type="spellStart"/>
      <w:r w:rsidRPr="00834D77">
        <w:t>Новоуспенской</w:t>
      </w:r>
      <w:proofErr w:type="spellEnd"/>
      <w:r w:rsidRPr="00834D77">
        <w:t xml:space="preserve"> СОШ      </w:t>
      </w:r>
      <w:r w:rsidRPr="00834D77">
        <w:tab/>
      </w:r>
      <w:proofErr w:type="gramEnd"/>
    </w:p>
    <w:p w:rsidR="00834D77" w:rsidRPr="00834D77" w:rsidRDefault="00834D77" w:rsidP="00834D77">
      <w:pPr>
        <w:ind w:firstLine="709"/>
        <w:jc w:val="both"/>
        <w:rPr>
          <w:rFonts w:ascii="Times New Roman" w:hAnsi="Times New Roman" w:cs="Times New Roman"/>
          <w:b/>
        </w:rPr>
      </w:pPr>
      <w:r w:rsidRPr="00834D77">
        <w:rPr>
          <w:rFonts w:ascii="Times New Roman" w:hAnsi="Times New Roman" w:cs="Times New Roman"/>
          <w:b/>
          <w:u w:val="single"/>
        </w:rPr>
        <w:t>Цели обучения</w:t>
      </w:r>
      <w:r w:rsidRPr="00834D77">
        <w:rPr>
          <w:rFonts w:ascii="Times New Roman" w:hAnsi="Times New Roman" w:cs="Times New Roman"/>
          <w:b/>
        </w:rPr>
        <w:t xml:space="preserve"> </w:t>
      </w:r>
    </w:p>
    <w:p w:rsidR="00834D77" w:rsidRPr="00834D77" w:rsidRDefault="00834D77" w:rsidP="00834D77">
      <w:pPr>
        <w:ind w:firstLine="709"/>
        <w:jc w:val="both"/>
        <w:rPr>
          <w:rFonts w:ascii="Times New Roman" w:hAnsi="Times New Roman" w:cs="Times New Roman"/>
          <w:b/>
          <w:bCs/>
          <w:iCs/>
        </w:rPr>
      </w:pPr>
      <w:r w:rsidRPr="00834D77">
        <w:rPr>
          <w:rFonts w:ascii="Times New Roman" w:hAnsi="Times New Roman" w:cs="Times New Roman"/>
        </w:rPr>
        <w:t>Согласно государственному образовательному стандарту, изучение</w:t>
      </w:r>
      <w:r w:rsidRPr="00834D77">
        <w:rPr>
          <w:rFonts w:ascii="Times New Roman" w:hAnsi="Times New Roman" w:cs="Times New Roman"/>
          <w:bCs/>
          <w:iCs/>
        </w:rPr>
        <w:t xml:space="preserve"> литературы в основной школе направлено на достижение следующих </w:t>
      </w:r>
      <w:r w:rsidRPr="00834D77">
        <w:rPr>
          <w:rFonts w:ascii="Times New Roman" w:hAnsi="Times New Roman" w:cs="Times New Roman"/>
          <w:b/>
          <w:bCs/>
          <w:iCs/>
        </w:rPr>
        <w:t>целей:</w:t>
      </w:r>
    </w:p>
    <w:p w:rsidR="00834D77" w:rsidRPr="00834D77" w:rsidRDefault="00834D77" w:rsidP="00834D7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34D77">
        <w:rPr>
          <w:rFonts w:ascii="Times New Roman" w:hAnsi="Times New Roman" w:cs="Times New Roman"/>
          <w:bCs/>
        </w:rPr>
        <w:t>воспитание</w:t>
      </w:r>
      <w:r w:rsidRPr="00834D77">
        <w:rPr>
          <w:rFonts w:ascii="Times New Roman" w:hAnsi="Times New Roman" w:cs="Times New Roman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834D77" w:rsidRPr="00834D77" w:rsidRDefault="00834D77" w:rsidP="00834D7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34D77">
        <w:rPr>
          <w:rFonts w:ascii="Times New Roman" w:hAnsi="Times New Roman" w:cs="Times New Roman"/>
          <w:bCs/>
        </w:rPr>
        <w:t>развитие</w:t>
      </w:r>
      <w:r w:rsidRPr="00834D77">
        <w:rPr>
          <w:rFonts w:ascii="Times New Roman" w:hAnsi="Times New Roman" w:cs="Times New Roman"/>
          <w:b/>
          <w:bCs/>
        </w:rPr>
        <w:t xml:space="preserve"> </w:t>
      </w:r>
      <w:r w:rsidRPr="00834D77">
        <w:rPr>
          <w:rFonts w:ascii="Times New Roman" w:hAnsi="Times New Roman" w:cs="Times New Roman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834D77" w:rsidRPr="00834D77" w:rsidRDefault="00834D77" w:rsidP="00834D7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34D77">
        <w:rPr>
          <w:rFonts w:ascii="Times New Roman" w:hAnsi="Times New Roman" w:cs="Times New Roman"/>
          <w:bCs/>
        </w:rPr>
        <w:t>освоение знаний</w:t>
      </w:r>
      <w:r w:rsidRPr="00834D77">
        <w:rPr>
          <w:rFonts w:ascii="Times New Roman" w:hAnsi="Times New Roman" w:cs="Times New Roman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834D77" w:rsidRPr="00834D77" w:rsidRDefault="00834D77" w:rsidP="00834D7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34D77">
        <w:rPr>
          <w:rFonts w:ascii="Times New Roman" w:hAnsi="Times New Roman" w:cs="Times New Roman"/>
          <w:bCs/>
        </w:rPr>
        <w:t>овладение умениями</w:t>
      </w:r>
      <w:r w:rsidRPr="00834D77">
        <w:rPr>
          <w:rFonts w:ascii="Times New Roman" w:hAnsi="Times New Roman" w:cs="Times New Roman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834D77" w:rsidRPr="00834D77" w:rsidRDefault="00834D77" w:rsidP="00834D77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834D77">
        <w:rPr>
          <w:rFonts w:ascii="Times New Roman" w:hAnsi="Times New Roman" w:cs="Times New Roman"/>
          <w:b/>
          <w:u w:val="single"/>
        </w:rPr>
        <w:t>Задачи обучения</w:t>
      </w:r>
    </w:p>
    <w:p w:rsidR="00834D77" w:rsidRPr="00834D77" w:rsidRDefault="00834D77" w:rsidP="00834D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34D77">
        <w:rPr>
          <w:rFonts w:ascii="Times New Roman" w:hAnsi="Times New Roman" w:cs="Times New Roman"/>
        </w:rPr>
        <w:t>постижение учащимися вершинных произведений отече</w:t>
      </w:r>
      <w:r w:rsidRPr="00834D77">
        <w:rPr>
          <w:rFonts w:ascii="Times New Roman" w:hAnsi="Times New Roman" w:cs="Times New Roman"/>
        </w:rPr>
        <w:softHyphen/>
        <w:t>ственной и мировой литературы, их чтение и анализ, осно</w:t>
      </w:r>
      <w:r w:rsidRPr="00834D77">
        <w:rPr>
          <w:rFonts w:ascii="Times New Roman" w:hAnsi="Times New Roman" w:cs="Times New Roman"/>
        </w:rPr>
        <w:softHyphen/>
        <w:t>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834D77" w:rsidRPr="00834D77" w:rsidRDefault="00834D77" w:rsidP="00834D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34D77">
        <w:rPr>
          <w:rFonts w:ascii="Times New Roman" w:hAnsi="Times New Roman" w:cs="Times New Roman"/>
        </w:rPr>
        <w:t>поэтапное, последовательное формирование умений читать, комментировать, анализировать и интерпретировать художе</w:t>
      </w:r>
      <w:r w:rsidRPr="00834D77">
        <w:rPr>
          <w:rFonts w:ascii="Times New Roman" w:hAnsi="Times New Roman" w:cs="Times New Roman"/>
        </w:rPr>
        <w:softHyphen/>
        <w:t>ственный текст;</w:t>
      </w:r>
    </w:p>
    <w:p w:rsidR="00834D77" w:rsidRPr="00834D77" w:rsidRDefault="00834D77" w:rsidP="00834D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34D77">
        <w:rPr>
          <w:rFonts w:ascii="Times New Roman" w:hAnsi="Times New Roman" w:cs="Times New Roman"/>
        </w:rPr>
        <w:t>овладение возможными алгоритмами постижения смыслов, заложенных в художественном тексте (или любом другом ре</w:t>
      </w:r>
      <w:r w:rsidRPr="00834D77">
        <w:rPr>
          <w:rFonts w:ascii="Times New Roman" w:hAnsi="Times New Roman" w:cs="Times New Roman"/>
        </w:rPr>
        <w:softHyphen/>
        <w:t>чевом высказывании), и создание собственного текста, пред</w:t>
      </w:r>
      <w:r w:rsidRPr="00834D77">
        <w:rPr>
          <w:rFonts w:ascii="Times New Roman" w:hAnsi="Times New Roman" w:cs="Times New Roman"/>
        </w:rPr>
        <w:softHyphen/>
        <w:t>ставление своих оценок и суждений по поводу прочитанного;</w:t>
      </w:r>
    </w:p>
    <w:p w:rsidR="00834D77" w:rsidRPr="00834D77" w:rsidRDefault="00834D77" w:rsidP="00834D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34D77">
        <w:rPr>
          <w:rFonts w:ascii="Times New Roman" w:hAnsi="Times New Roman" w:cs="Times New Roman"/>
        </w:rPr>
        <w:t xml:space="preserve">овладение важнейшими </w:t>
      </w:r>
      <w:proofErr w:type="spellStart"/>
      <w:r w:rsidRPr="00834D77">
        <w:rPr>
          <w:rFonts w:ascii="Times New Roman" w:hAnsi="Times New Roman" w:cs="Times New Roman"/>
        </w:rPr>
        <w:t>общеучебными</w:t>
      </w:r>
      <w:proofErr w:type="spellEnd"/>
      <w:r w:rsidRPr="00834D77">
        <w:rPr>
          <w:rFonts w:ascii="Times New Roman" w:hAnsi="Times New Roman" w:cs="Times New Roman"/>
        </w:rPr>
        <w:t xml:space="preserve"> умениями и уни</w:t>
      </w:r>
      <w:r w:rsidRPr="00834D77">
        <w:rPr>
          <w:rFonts w:ascii="Times New Roman" w:hAnsi="Times New Roman" w:cs="Times New Roman"/>
        </w:rPr>
        <w:softHyphen/>
        <w:t>версальными учебными действиями (формулировать цели де</w:t>
      </w:r>
      <w:r w:rsidRPr="00834D77">
        <w:rPr>
          <w:rFonts w:ascii="Times New Roman" w:hAnsi="Times New Roman" w:cs="Times New Roman"/>
        </w:rPr>
        <w:softHyphen/>
        <w:t>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834D77" w:rsidRPr="00834D77" w:rsidRDefault="00834D77" w:rsidP="00834D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34D77">
        <w:rPr>
          <w:rFonts w:ascii="Times New Roman" w:hAnsi="Times New Roman" w:cs="Times New Roman"/>
        </w:rPr>
        <w:t>использование опыта общения с произведениями художе</w:t>
      </w:r>
      <w:r w:rsidRPr="00834D77">
        <w:rPr>
          <w:rFonts w:ascii="Times New Roman" w:hAnsi="Times New Roman" w:cs="Times New Roman"/>
        </w:rPr>
        <w:softHyphen/>
        <w:t>ственной литературы в повседневной жизни и учебной дея</w:t>
      </w:r>
      <w:r w:rsidRPr="00834D77">
        <w:rPr>
          <w:rFonts w:ascii="Times New Roman" w:hAnsi="Times New Roman" w:cs="Times New Roman"/>
        </w:rPr>
        <w:softHyphen/>
        <w:t>тельности, речевом самосовершенствовании.</w:t>
      </w:r>
    </w:p>
    <w:p w:rsidR="00834D77" w:rsidRPr="00834D77" w:rsidRDefault="00834D77" w:rsidP="00834D77">
      <w:pPr>
        <w:ind w:left="142"/>
        <w:jc w:val="both"/>
        <w:rPr>
          <w:rFonts w:ascii="Times New Roman" w:hAnsi="Times New Roman" w:cs="Times New Roman"/>
        </w:rPr>
      </w:pPr>
    </w:p>
    <w:p w:rsidR="00834D77" w:rsidRPr="00834D77" w:rsidRDefault="00834D77" w:rsidP="00834D77">
      <w:pPr>
        <w:ind w:left="142"/>
        <w:jc w:val="both"/>
        <w:rPr>
          <w:rFonts w:ascii="Times New Roman" w:hAnsi="Times New Roman" w:cs="Times New Roman"/>
          <w:b/>
          <w:u w:val="single"/>
        </w:rPr>
      </w:pPr>
      <w:r w:rsidRPr="00834D77">
        <w:rPr>
          <w:rFonts w:ascii="Times New Roman" w:hAnsi="Times New Roman" w:cs="Times New Roman"/>
          <w:b/>
          <w:u w:val="single"/>
        </w:rPr>
        <w:t>Количество часов</w:t>
      </w:r>
    </w:p>
    <w:p w:rsidR="00834D77" w:rsidRPr="00834D77" w:rsidRDefault="00834D77" w:rsidP="00834D77">
      <w:pPr>
        <w:pStyle w:val="a4"/>
        <w:spacing w:line="240" w:lineRule="auto"/>
      </w:pPr>
      <w:r w:rsidRPr="00834D77">
        <w:t>по программе – 105 ч.,</w:t>
      </w:r>
    </w:p>
    <w:p w:rsidR="00834D77" w:rsidRPr="00834D77" w:rsidRDefault="00834D77" w:rsidP="00834D77">
      <w:pPr>
        <w:pStyle w:val="a4"/>
        <w:spacing w:line="240" w:lineRule="auto"/>
      </w:pPr>
      <w:r w:rsidRPr="00834D77">
        <w:t>по учебному плану – 102 ч. из  расчёта  3  часа  в  неделю</w:t>
      </w:r>
    </w:p>
    <w:p w:rsidR="00834D77" w:rsidRPr="00834D77" w:rsidRDefault="00834D77" w:rsidP="00834D77">
      <w:pPr>
        <w:pStyle w:val="a4"/>
        <w:spacing w:line="240" w:lineRule="auto"/>
      </w:pPr>
      <w:r w:rsidRPr="00834D77">
        <w:t>фактически планируется провести – 102 ч., сокращено количество часов на проведение итогового контроля в конце года, резервного времени.</w:t>
      </w:r>
    </w:p>
    <w:p w:rsidR="00DC7F91" w:rsidRPr="00834D77" w:rsidRDefault="00DC7F91" w:rsidP="003D5186">
      <w:pPr>
        <w:shd w:val="clear" w:color="auto" w:fill="FFFFFF"/>
        <w:spacing w:line="274" w:lineRule="exact"/>
        <w:ind w:left="10" w:right="10" w:firstLine="710"/>
        <w:jc w:val="both"/>
        <w:rPr>
          <w:rFonts w:ascii="Times New Roman" w:hAnsi="Times New Roman" w:cs="Times New Roman"/>
        </w:rPr>
      </w:pPr>
    </w:p>
    <w:sectPr w:rsidR="00DC7F91" w:rsidRPr="00834D77" w:rsidSect="008E39BF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/>
      </w:r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1B05E9"/>
    <w:multiLevelType w:val="hybridMultilevel"/>
    <w:tmpl w:val="C750F0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A5CEB"/>
    <w:multiLevelType w:val="hybridMultilevel"/>
    <w:tmpl w:val="DA6E2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3D5186"/>
    <w:rsid w:val="00834D77"/>
    <w:rsid w:val="008E39BF"/>
    <w:rsid w:val="009609F7"/>
    <w:rsid w:val="00B87B97"/>
    <w:rsid w:val="00DC7F91"/>
    <w:rsid w:val="00E7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9F7"/>
    <w:rPr>
      <w:color w:val="0000FF"/>
      <w:u w:val="single"/>
    </w:rPr>
  </w:style>
  <w:style w:type="paragraph" w:styleId="a4">
    <w:name w:val="No Spacing"/>
    <w:uiPriority w:val="1"/>
    <w:qFormat/>
    <w:rsid w:val="009609F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3D518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2953</Characters>
  <Application>Microsoft Office Word</Application>
  <DocSecurity>0</DocSecurity>
  <Lines>24</Lines>
  <Paragraphs>6</Paragraphs>
  <ScaleCrop>false</ScaleCrop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2020-09-30T07:13:00Z</dcterms:created>
  <dcterms:modified xsi:type="dcterms:W3CDTF">2020-09-30T07:13:00Z</dcterms:modified>
</cp:coreProperties>
</file>