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E84D6C" w:rsidRDefault="00D73983" w:rsidP="00CF62E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E84D6C">
        <w:rPr>
          <w:rFonts w:ascii="Times New Roman" w:hAnsi="Times New Roman" w:cs="Times New Roman"/>
          <w:sz w:val="24"/>
        </w:rPr>
        <w:t xml:space="preserve">АННОТАЦИЯ </w:t>
      </w:r>
    </w:p>
    <w:p w:rsidR="00E84D6C" w:rsidRPr="00E84D6C" w:rsidRDefault="00E84D6C" w:rsidP="00E84D6C">
      <w:pPr>
        <w:ind w:firstLine="284"/>
        <w:jc w:val="both"/>
        <w:rPr>
          <w:rFonts w:ascii="Times New Roman" w:hAnsi="Times New Roman" w:cs="Times New Roman"/>
        </w:rPr>
      </w:pPr>
      <w:r w:rsidRPr="00E84D6C">
        <w:rPr>
          <w:rFonts w:ascii="Times New Roman" w:hAnsi="Times New Roman" w:cs="Times New Roman"/>
        </w:rPr>
        <w:t>Рабочая программа по математике 11 класса составлена на основе</w:t>
      </w:r>
      <w:r w:rsidRPr="00E84D6C">
        <w:rPr>
          <w:rFonts w:ascii="Times New Roman" w:hAnsi="Times New Roman" w:cs="Times New Roman"/>
          <w:b/>
          <w:bCs/>
        </w:rPr>
        <w:t xml:space="preserve"> </w:t>
      </w:r>
      <w:r w:rsidRPr="00E84D6C">
        <w:rPr>
          <w:rFonts w:ascii="Times New Roman" w:hAnsi="Times New Roman" w:cs="Times New Roman"/>
        </w:rPr>
        <w:t xml:space="preserve">федерального компонента государственного стандарта по математике 2004 г., программ общеобразовательных учреждений: </w:t>
      </w:r>
      <w:proofErr w:type="gramStart"/>
      <w:r w:rsidRPr="00E84D6C">
        <w:rPr>
          <w:rFonts w:ascii="Times New Roman" w:hAnsi="Times New Roman" w:cs="Times New Roman"/>
        </w:rPr>
        <w:t>Алгебра и начала математического анализа 10-11 классы (Составитель:</w:t>
      </w:r>
      <w:proofErr w:type="gramEnd"/>
      <w:r w:rsidRPr="00E84D6C">
        <w:rPr>
          <w:rFonts w:ascii="Times New Roman" w:hAnsi="Times New Roman" w:cs="Times New Roman"/>
        </w:rPr>
        <w:t xml:space="preserve"> </w:t>
      </w:r>
      <w:proofErr w:type="spellStart"/>
      <w:r w:rsidRPr="00E84D6C">
        <w:rPr>
          <w:rFonts w:ascii="Times New Roman" w:hAnsi="Times New Roman" w:cs="Times New Roman"/>
        </w:rPr>
        <w:t>Бурмистрова</w:t>
      </w:r>
      <w:proofErr w:type="spellEnd"/>
      <w:r w:rsidRPr="00E84D6C">
        <w:rPr>
          <w:rFonts w:ascii="Times New Roman" w:hAnsi="Times New Roman" w:cs="Times New Roman"/>
        </w:rPr>
        <w:t xml:space="preserve"> Т.А., 3-е издание, Москва, Просвещение, 2011г.); Геометрия 10-11 классы (Составитель: </w:t>
      </w:r>
      <w:proofErr w:type="spellStart"/>
      <w:proofErr w:type="gramStart"/>
      <w:r w:rsidRPr="00E84D6C">
        <w:rPr>
          <w:rFonts w:ascii="Times New Roman" w:hAnsi="Times New Roman" w:cs="Times New Roman"/>
        </w:rPr>
        <w:t>Бурмистрова</w:t>
      </w:r>
      <w:proofErr w:type="spellEnd"/>
      <w:r w:rsidRPr="00E84D6C">
        <w:rPr>
          <w:rFonts w:ascii="Times New Roman" w:hAnsi="Times New Roman" w:cs="Times New Roman"/>
        </w:rPr>
        <w:t>, 2-е издание, Москва, Просвещение, 2010г.) и учебников для общеобразовательных организаций:</w:t>
      </w:r>
      <w:proofErr w:type="gramEnd"/>
      <w:r w:rsidRPr="00E84D6C">
        <w:rPr>
          <w:rFonts w:ascii="Times New Roman" w:hAnsi="Times New Roman" w:cs="Times New Roman"/>
        </w:rPr>
        <w:t xml:space="preserve">  Алгебра и начала математического  анализа. 10-11классы: учеб</w:t>
      </w:r>
      <w:proofErr w:type="gramStart"/>
      <w:r w:rsidRPr="00E84D6C">
        <w:rPr>
          <w:rFonts w:ascii="Times New Roman" w:hAnsi="Times New Roman" w:cs="Times New Roman"/>
        </w:rPr>
        <w:t>.</w:t>
      </w:r>
      <w:proofErr w:type="gramEnd"/>
      <w:r w:rsidRPr="00E84D6C">
        <w:rPr>
          <w:rFonts w:ascii="Times New Roman" w:hAnsi="Times New Roman" w:cs="Times New Roman"/>
        </w:rPr>
        <w:t xml:space="preserve"> </w:t>
      </w:r>
      <w:proofErr w:type="gramStart"/>
      <w:r w:rsidRPr="00E84D6C">
        <w:rPr>
          <w:rFonts w:ascii="Times New Roman" w:hAnsi="Times New Roman" w:cs="Times New Roman"/>
        </w:rPr>
        <w:t>д</w:t>
      </w:r>
      <w:proofErr w:type="gramEnd"/>
      <w:r w:rsidRPr="00E84D6C">
        <w:rPr>
          <w:rFonts w:ascii="Times New Roman" w:hAnsi="Times New Roman" w:cs="Times New Roman"/>
        </w:rPr>
        <w:t xml:space="preserve">ля  </w:t>
      </w:r>
      <w:proofErr w:type="spellStart"/>
      <w:r w:rsidRPr="00E84D6C">
        <w:rPr>
          <w:rFonts w:ascii="Times New Roman" w:hAnsi="Times New Roman" w:cs="Times New Roman"/>
        </w:rPr>
        <w:t>общеобразоват</w:t>
      </w:r>
      <w:proofErr w:type="spellEnd"/>
      <w:r w:rsidRPr="00E84D6C">
        <w:rPr>
          <w:rFonts w:ascii="Times New Roman" w:hAnsi="Times New Roman" w:cs="Times New Roman"/>
        </w:rPr>
        <w:t xml:space="preserve">. организаций: базовый и </w:t>
      </w:r>
      <w:proofErr w:type="spellStart"/>
      <w:r w:rsidRPr="00E84D6C">
        <w:rPr>
          <w:rFonts w:ascii="Times New Roman" w:hAnsi="Times New Roman" w:cs="Times New Roman"/>
        </w:rPr>
        <w:t>углубл</w:t>
      </w:r>
      <w:proofErr w:type="spellEnd"/>
      <w:r w:rsidRPr="00E84D6C">
        <w:rPr>
          <w:rFonts w:ascii="Times New Roman" w:hAnsi="Times New Roman" w:cs="Times New Roman"/>
        </w:rPr>
        <w:t xml:space="preserve">. уровни /[Ш.А.Алимов, Ю.М.Колягин, М.В.Ткачёва и др.]. - 5-е изд. - М.: Просвещение, 2018.; Геометрия, 10-11 : учеб. для </w:t>
      </w:r>
      <w:proofErr w:type="spellStart"/>
      <w:r w:rsidRPr="00E84D6C">
        <w:rPr>
          <w:rFonts w:ascii="Times New Roman" w:hAnsi="Times New Roman" w:cs="Times New Roman"/>
        </w:rPr>
        <w:t>общеобразоват</w:t>
      </w:r>
      <w:proofErr w:type="spellEnd"/>
      <w:r w:rsidRPr="00E84D6C">
        <w:rPr>
          <w:rFonts w:ascii="Times New Roman" w:hAnsi="Times New Roman" w:cs="Times New Roman"/>
        </w:rPr>
        <w:t xml:space="preserve">. учреждений / </w:t>
      </w:r>
      <w:proofErr w:type="spellStart"/>
      <w:r w:rsidRPr="00E84D6C">
        <w:rPr>
          <w:rFonts w:ascii="Times New Roman" w:hAnsi="Times New Roman" w:cs="Times New Roman"/>
        </w:rPr>
        <w:t>Л.С.Атанасян</w:t>
      </w:r>
      <w:proofErr w:type="spellEnd"/>
      <w:r w:rsidRPr="00E84D6C">
        <w:rPr>
          <w:rFonts w:ascii="Times New Roman" w:hAnsi="Times New Roman" w:cs="Times New Roman"/>
        </w:rPr>
        <w:t>, В.Ф.Бутузов, С.Б.Кадомцев и др. – 15-е изд., доп. – М.: Просвещение, 2017.</w:t>
      </w:r>
    </w:p>
    <w:p w:rsidR="00E84D6C" w:rsidRPr="00E84D6C" w:rsidRDefault="00E84D6C" w:rsidP="00E84D6C">
      <w:pPr>
        <w:rPr>
          <w:rFonts w:ascii="Times New Roman" w:hAnsi="Times New Roman" w:cs="Times New Roman"/>
        </w:rPr>
      </w:pPr>
      <w:r w:rsidRPr="00E84D6C">
        <w:rPr>
          <w:rFonts w:ascii="Times New Roman" w:hAnsi="Times New Roman" w:cs="Times New Roman"/>
          <w:b/>
        </w:rPr>
        <w:t>Количество часов</w:t>
      </w:r>
      <w:r w:rsidRPr="00E84D6C">
        <w:rPr>
          <w:rFonts w:ascii="Times New Roman" w:hAnsi="Times New Roman" w:cs="Times New Roman"/>
        </w:rPr>
        <w:t xml:space="preserve">: </w:t>
      </w:r>
    </w:p>
    <w:p w:rsidR="00E84D6C" w:rsidRPr="00E84D6C" w:rsidRDefault="00E84D6C" w:rsidP="00E84D6C">
      <w:pPr>
        <w:rPr>
          <w:rFonts w:ascii="Times New Roman" w:hAnsi="Times New Roman" w:cs="Times New Roman"/>
        </w:rPr>
      </w:pPr>
      <w:r w:rsidRPr="00E84D6C">
        <w:rPr>
          <w:rFonts w:ascii="Times New Roman" w:hAnsi="Times New Roman" w:cs="Times New Roman"/>
        </w:rPr>
        <w:t>по программе – 137ч</w:t>
      </w:r>
    </w:p>
    <w:p w:rsidR="00E84D6C" w:rsidRPr="00E84D6C" w:rsidRDefault="00E84D6C" w:rsidP="00E84D6C">
      <w:pPr>
        <w:rPr>
          <w:rFonts w:ascii="Times New Roman" w:hAnsi="Times New Roman" w:cs="Times New Roman"/>
        </w:rPr>
      </w:pPr>
      <w:r w:rsidRPr="00E84D6C">
        <w:rPr>
          <w:rFonts w:ascii="Times New Roman" w:hAnsi="Times New Roman" w:cs="Times New Roman"/>
        </w:rPr>
        <w:t>по учебному плану – 136ч</w:t>
      </w:r>
    </w:p>
    <w:p w:rsidR="00E84D6C" w:rsidRPr="00E84D6C" w:rsidRDefault="00E84D6C" w:rsidP="00E84D6C">
      <w:pPr>
        <w:rPr>
          <w:rFonts w:ascii="Times New Roman" w:hAnsi="Times New Roman" w:cs="Times New Roman"/>
        </w:rPr>
      </w:pPr>
      <w:r w:rsidRPr="00E84D6C">
        <w:rPr>
          <w:rFonts w:ascii="Times New Roman" w:hAnsi="Times New Roman" w:cs="Times New Roman"/>
        </w:rPr>
        <w:t>фактически планируется провести  – 136 т.к.  календарный  учебный  график школы рассчитан  на  34  учебных  недели  в  связи  с  итоговой  аттестацией  выпускников.</w:t>
      </w:r>
    </w:p>
    <w:p w:rsidR="00E84D6C" w:rsidRPr="00E84D6C" w:rsidRDefault="00E84D6C" w:rsidP="00E84D6C">
      <w:pPr>
        <w:pStyle w:val="3"/>
        <w:keepNext w:val="0"/>
        <w:widowControl w:val="0"/>
        <w:numPr>
          <w:ilvl w:val="0"/>
          <w:numId w:val="0"/>
        </w:numPr>
        <w:ind w:firstLine="357"/>
        <w:jc w:val="both"/>
        <w:rPr>
          <w:b w:val="0"/>
        </w:rPr>
      </w:pPr>
      <w:r w:rsidRPr="00E84D6C">
        <w:rPr>
          <w:b w:val="0"/>
        </w:rPr>
        <w:t>Цели обучения</w:t>
      </w:r>
    </w:p>
    <w:p w:rsidR="00E84D6C" w:rsidRPr="00E84D6C" w:rsidRDefault="00E84D6C" w:rsidP="00E84D6C">
      <w:pPr>
        <w:widowControl w:val="0"/>
        <w:numPr>
          <w:ilvl w:val="0"/>
          <w:numId w:val="6"/>
        </w:numPr>
        <w:tabs>
          <w:tab w:val="left" w:pos="567"/>
        </w:tabs>
        <w:suppressAutoHyphens/>
        <w:overflowPunct w:val="0"/>
        <w:autoSpaceDE w:val="0"/>
        <w:spacing w:after="0" w:line="240" w:lineRule="auto"/>
        <w:ind w:left="567" w:hanging="567"/>
        <w:jc w:val="both"/>
        <w:textAlignment w:val="baseline"/>
        <w:rPr>
          <w:rFonts w:ascii="Times New Roman" w:hAnsi="Times New Roman" w:cs="Times New Roman"/>
        </w:rPr>
      </w:pPr>
      <w:r w:rsidRPr="00E84D6C">
        <w:rPr>
          <w:rFonts w:ascii="Times New Roman" w:hAnsi="Times New Roman" w:cs="Times New Roman"/>
          <w:b/>
        </w:rPr>
        <w:t>формирование представлений</w:t>
      </w:r>
      <w:r w:rsidRPr="00E84D6C">
        <w:rPr>
          <w:rFonts w:ascii="Times New Roman" w:hAnsi="Times New Roman" w:cs="Times New Roman"/>
        </w:rPr>
        <w:t xml:space="preserve"> о математике, как универсальном языка науки, средстве моделирования явлений и процессов, об идеях и методах математики; </w:t>
      </w:r>
    </w:p>
    <w:p w:rsidR="00E84D6C" w:rsidRPr="00E84D6C" w:rsidRDefault="00E84D6C" w:rsidP="00E84D6C">
      <w:pPr>
        <w:widowControl w:val="0"/>
        <w:numPr>
          <w:ilvl w:val="0"/>
          <w:numId w:val="6"/>
        </w:numPr>
        <w:tabs>
          <w:tab w:val="left" w:pos="567"/>
        </w:tabs>
        <w:suppressAutoHyphens/>
        <w:overflowPunct w:val="0"/>
        <w:autoSpaceDE w:val="0"/>
        <w:spacing w:after="0" w:line="240" w:lineRule="auto"/>
        <w:ind w:left="567" w:hanging="567"/>
        <w:jc w:val="both"/>
        <w:textAlignment w:val="baseline"/>
        <w:rPr>
          <w:rFonts w:ascii="Times New Roman" w:hAnsi="Times New Roman" w:cs="Times New Roman"/>
        </w:rPr>
      </w:pPr>
      <w:r w:rsidRPr="00E84D6C">
        <w:rPr>
          <w:rFonts w:ascii="Times New Roman" w:hAnsi="Times New Roman" w:cs="Times New Roman"/>
          <w:b/>
        </w:rPr>
        <w:t xml:space="preserve">развитие </w:t>
      </w:r>
      <w:r w:rsidRPr="00E84D6C">
        <w:rPr>
          <w:rFonts w:ascii="Times New Roman" w:hAnsi="Times New Roman" w:cs="Times New Roman"/>
        </w:rPr>
        <w:t>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E84D6C" w:rsidRPr="00E84D6C" w:rsidRDefault="00E84D6C" w:rsidP="00E84D6C">
      <w:pPr>
        <w:widowControl w:val="0"/>
        <w:numPr>
          <w:ilvl w:val="0"/>
          <w:numId w:val="6"/>
        </w:numPr>
        <w:tabs>
          <w:tab w:val="left" w:pos="567"/>
        </w:tabs>
        <w:suppressAutoHyphens/>
        <w:overflowPunct w:val="0"/>
        <w:autoSpaceDE w:val="0"/>
        <w:spacing w:after="0" w:line="240" w:lineRule="auto"/>
        <w:ind w:left="567" w:hanging="567"/>
        <w:jc w:val="both"/>
        <w:textAlignment w:val="baseline"/>
        <w:rPr>
          <w:rFonts w:ascii="Times New Roman" w:hAnsi="Times New Roman" w:cs="Times New Roman"/>
        </w:rPr>
      </w:pPr>
      <w:r w:rsidRPr="00E84D6C">
        <w:rPr>
          <w:rFonts w:ascii="Times New Roman" w:hAnsi="Times New Roman" w:cs="Times New Roman"/>
          <w:b/>
        </w:rPr>
        <w:t>овладение математическими знаниями и умениями</w:t>
      </w:r>
      <w:r w:rsidRPr="00E84D6C">
        <w:rPr>
          <w:rFonts w:ascii="Times New Roman" w:hAnsi="Times New Roman" w:cs="Times New Roman"/>
        </w:rPr>
        <w:t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E84D6C" w:rsidRPr="00E84D6C" w:rsidRDefault="00E84D6C" w:rsidP="00E84D6C">
      <w:pPr>
        <w:widowControl w:val="0"/>
        <w:numPr>
          <w:ilvl w:val="0"/>
          <w:numId w:val="6"/>
        </w:numPr>
        <w:tabs>
          <w:tab w:val="left" w:pos="567"/>
        </w:tabs>
        <w:suppressAutoHyphens/>
        <w:overflowPunct w:val="0"/>
        <w:autoSpaceDE w:val="0"/>
        <w:spacing w:after="0" w:line="240" w:lineRule="auto"/>
        <w:ind w:left="567" w:hanging="567"/>
        <w:jc w:val="both"/>
        <w:textAlignment w:val="baseline"/>
        <w:rPr>
          <w:rFonts w:ascii="Times New Roman" w:hAnsi="Times New Roman" w:cs="Times New Roman"/>
        </w:rPr>
      </w:pPr>
      <w:r w:rsidRPr="00E84D6C">
        <w:rPr>
          <w:rFonts w:ascii="Times New Roman" w:hAnsi="Times New Roman" w:cs="Times New Roman"/>
          <w:b/>
        </w:rPr>
        <w:t xml:space="preserve">воспитание </w:t>
      </w:r>
      <w:r w:rsidRPr="00E84D6C">
        <w:rPr>
          <w:rFonts w:ascii="Times New Roman" w:hAnsi="Times New Roman" w:cs="Times New Roman"/>
        </w:rPr>
        <w:t xml:space="preserve">средствами математики культуры личности: </w:t>
      </w:r>
      <w:r w:rsidRPr="00E84D6C">
        <w:rPr>
          <w:rFonts w:ascii="Times New Roman" w:hAnsi="Times New Roman" w:cs="Times New Roman"/>
          <w:color w:val="000000"/>
        </w:rPr>
        <w:t>отношения к математике как части общечеловеческой культуры:</w:t>
      </w:r>
      <w:r w:rsidRPr="00E84D6C">
        <w:rPr>
          <w:rFonts w:ascii="Times New Roman" w:hAnsi="Times New Roman" w:cs="Times New Roman"/>
        </w:rPr>
        <w:t xml:space="preserve">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E84D6C" w:rsidRPr="00E84D6C" w:rsidRDefault="00E84D6C" w:rsidP="00E84D6C">
      <w:pPr>
        <w:widowControl w:val="0"/>
        <w:ind w:left="360"/>
        <w:jc w:val="both"/>
        <w:rPr>
          <w:rFonts w:ascii="Times New Roman" w:hAnsi="Times New Roman" w:cs="Times New Roman"/>
          <w:b/>
          <w:bCs/>
        </w:rPr>
      </w:pPr>
      <w:r w:rsidRPr="00E84D6C">
        <w:rPr>
          <w:rFonts w:ascii="Times New Roman" w:hAnsi="Times New Roman" w:cs="Times New Roman"/>
          <w:b/>
          <w:bCs/>
        </w:rPr>
        <w:t xml:space="preserve">Задачи обучения </w:t>
      </w:r>
    </w:p>
    <w:p w:rsidR="00E84D6C" w:rsidRPr="00E84D6C" w:rsidRDefault="00E84D6C" w:rsidP="00E84D6C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84D6C">
        <w:rPr>
          <w:rFonts w:ascii="Times New Roman" w:hAnsi="Times New Roman" w:cs="Times New Roman"/>
        </w:rPr>
        <w:t xml:space="preserve">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 и его применение к решению математических и нематематических задач; </w:t>
      </w:r>
    </w:p>
    <w:p w:rsidR="00E84D6C" w:rsidRPr="00E84D6C" w:rsidRDefault="00E84D6C" w:rsidP="00E84D6C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84D6C">
        <w:rPr>
          <w:rFonts w:ascii="Times New Roman" w:hAnsi="Times New Roman" w:cs="Times New Roman"/>
        </w:rPr>
        <w:t>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E84D6C" w:rsidRPr="00E84D6C" w:rsidRDefault="00E84D6C" w:rsidP="00E84D6C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84D6C">
        <w:rPr>
          <w:rFonts w:ascii="Times New Roman" w:hAnsi="Times New Roman" w:cs="Times New Roman"/>
        </w:rPr>
        <w:t>изучение свой</w:t>
      </w:r>
      <w:proofErr w:type="gramStart"/>
      <w:r w:rsidRPr="00E84D6C">
        <w:rPr>
          <w:rFonts w:ascii="Times New Roman" w:hAnsi="Times New Roman" w:cs="Times New Roman"/>
        </w:rPr>
        <w:t>ств пр</w:t>
      </w:r>
      <w:proofErr w:type="gramEnd"/>
      <w:r w:rsidRPr="00E84D6C">
        <w:rPr>
          <w:rFonts w:ascii="Times New Roman" w:hAnsi="Times New Roman" w:cs="Times New Roman"/>
        </w:rPr>
        <w:t>остранственных тел, формирование умения применять полученные знания для решения практических задач;</w:t>
      </w:r>
    </w:p>
    <w:p w:rsidR="00E84D6C" w:rsidRPr="00E84D6C" w:rsidRDefault="00E84D6C" w:rsidP="00E84D6C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84D6C">
        <w:rPr>
          <w:rFonts w:ascii="Times New Roman" w:hAnsi="Times New Roman" w:cs="Times New Roman"/>
        </w:rPr>
        <w:t>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мышления;</w:t>
      </w:r>
    </w:p>
    <w:p w:rsidR="00E84D6C" w:rsidRPr="00E84D6C" w:rsidRDefault="00E84D6C" w:rsidP="00E84D6C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84D6C">
        <w:rPr>
          <w:rFonts w:ascii="Times New Roman" w:hAnsi="Times New Roman" w:cs="Times New Roman"/>
        </w:rPr>
        <w:t>знакомство с основными идеями и методами математического анализа.</w:t>
      </w:r>
    </w:p>
    <w:p w:rsidR="00E84D6C" w:rsidRPr="00E84D6C" w:rsidRDefault="00E84D6C" w:rsidP="00E84D6C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E84D6C">
        <w:rPr>
          <w:rFonts w:ascii="Times New Roman" w:hAnsi="Times New Roman" w:cs="Times New Roman"/>
        </w:rPr>
        <w:t xml:space="preserve">В ходе освоения содержания математического образования учащиеся овладевают системой  личностных,  регулятивных,  познавательных,  коммуникативных  универсальных  учебных  действий, построения и исследования математических моделей для описания и решения прикладных задач, задач из смежных дисциплин; </w:t>
      </w:r>
    </w:p>
    <w:p w:rsidR="00E84D6C" w:rsidRPr="00E84D6C" w:rsidRDefault="00E84D6C" w:rsidP="00E84D6C">
      <w:pPr>
        <w:pStyle w:val="a5"/>
        <w:widowControl w:val="0"/>
        <w:numPr>
          <w:ilvl w:val="0"/>
          <w:numId w:val="2"/>
        </w:numPr>
        <w:tabs>
          <w:tab w:val="clear" w:pos="720"/>
          <w:tab w:val="num" w:pos="0"/>
        </w:tabs>
        <w:spacing w:after="0"/>
        <w:jc w:val="both"/>
      </w:pPr>
      <w:r w:rsidRPr="00E84D6C">
        <w:t xml:space="preserve">выполнение и самостоятельное составление алгоритмических предписаний и инструкций на математическом материале; выполнения расчетов практического характера; использования математических формул и самостоятельного составления </w:t>
      </w:r>
      <w:r w:rsidRPr="00E84D6C">
        <w:lastRenderedPageBreak/>
        <w:t>формул на основе обобщения частных случаев и эксперимента;</w:t>
      </w:r>
    </w:p>
    <w:p w:rsidR="00E84D6C" w:rsidRPr="00E84D6C" w:rsidRDefault="00E84D6C" w:rsidP="00E84D6C">
      <w:pPr>
        <w:pStyle w:val="a3"/>
        <w:widowControl w:val="0"/>
        <w:numPr>
          <w:ilvl w:val="0"/>
          <w:numId w:val="2"/>
        </w:numPr>
        <w:tabs>
          <w:tab w:val="clear" w:pos="720"/>
          <w:tab w:val="num" w:pos="0"/>
        </w:tabs>
        <w:suppressAutoHyphens/>
        <w:contextualSpacing w:val="0"/>
        <w:jc w:val="both"/>
      </w:pPr>
      <w:r w:rsidRPr="00E84D6C">
        <w:t>самостоятельная работа с источниками информации, обобщения и систематизации полученной информации, интегрирования ее в личный опыт;</w:t>
      </w:r>
    </w:p>
    <w:p w:rsidR="00E84D6C" w:rsidRPr="00E84D6C" w:rsidRDefault="00E84D6C" w:rsidP="00E84D6C">
      <w:pPr>
        <w:pStyle w:val="a3"/>
        <w:widowControl w:val="0"/>
        <w:numPr>
          <w:ilvl w:val="0"/>
          <w:numId w:val="2"/>
        </w:numPr>
        <w:tabs>
          <w:tab w:val="clear" w:pos="720"/>
          <w:tab w:val="num" w:pos="0"/>
        </w:tabs>
        <w:suppressAutoHyphens/>
        <w:contextualSpacing w:val="0"/>
        <w:jc w:val="both"/>
      </w:pPr>
      <w:r w:rsidRPr="00E84D6C">
        <w:t>проведение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суждений;</w:t>
      </w:r>
    </w:p>
    <w:p w:rsidR="00E84D6C" w:rsidRPr="00E84D6C" w:rsidRDefault="00E84D6C" w:rsidP="00E84D6C">
      <w:pPr>
        <w:pStyle w:val="a3"/>
        <w:widowControl w:val="0"/>
        <w:numPr>
          <w:ilvl w:val="0"/>
          <w:numId w:val="2"/>
        </w:numPr>
        <w:tabs>
          <w:tab w:val="clear" w:pos="720"/>
          <w:tab w:val="num" w:pos="0"/>
        </w:tabs>
        <w:suppressAutoHyphens/>
        <w:contextualSpacing w:val="0"/>
        <w:jc w:val="both"/>
      </w:pPr>
      <w:r w:rsidRPr="00E84D6C">
        <w:t>самостоятельная и коллективная деятельность,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источников.</w:t>
      </w:r>
    </w:p>
    <w:p w:rsidR="00E84D6C" w:rsidRPr="00E84D6C" w:rsidRDefault="00E84D6C" w:rsidP="00E84D6C">
      <w:pPr>
        <w:pStyle w:val="6"/>
        <w:keepNext w:val="0"/>
        <w:widowControl w:val="0"/>
        <w:numPr>
          <w:ilvl w:val="5"/>
          <w:numId w:val="5"/>
        </w:numPr>
        <w:ind w:left="0" w:firstLine="709"/>
        <w:rPr>
          <w:b w:val="0"/>
          <w:i w:val="0"/>
          <w:szCs w:val="24"/>
        </w:rPr>
      </w:pPr>
      <w:r w:rsidRPr="00E84D6C">
        <w:rPr>
          <w:b w:val="0"/>
          <w:i w:val="0"/>
          <w:szCs w:val="24"/>
        </w:rPr>
        <w:t xml:space="preserve">развитие  у  </w:t>
      </w:r>
      <w:proofErr w:type="gramStart"/>
      <w:r w:rsidRPr="00E84D6C">
        <w:rPr>
          <w:b w:val="0"/>
          <w:i w:val="0"/>
          <w:szCs w:val="24"/>
        </w:rPr>
        <w:t>обучающихся</w:t>
      </w:r>
      <w:proofErr w:type="gramEnd"/>
      <w:r w:rsidRPr="00E84D6C">
        <w:rPr>
          <w:b w:val="0"/>
          <w:i w:val="0"/>
          <w:szCs w:val="24"/>
        </w:rPr>
        <w:t xml:space="preserve">  способности  к  самосознанию,  саморазвитию  и  самоопределению;  </w:t>
      </w:r>
    </w:p>
    <w:p w:rsidR="00E84D6C" w:rsidRPr="00E84D6C" w:rsidRDefault="00E84D6C" w:rsidP="00E84D6C">
      <w:pPr>
        <w:pStyle w:val="6"/>
        <w:keepNext w:val="0"/>
        <w:widowControl w:val="0"/>
        <w:numPr>
          <w:ilvl w:val="5"/>
          <w:numId w:val="5"/>
        </w:numPr>
        <w:ind w:left="0" w:firstLine="709"/>
        <w:rPr>
          <w:b w:val="0"/>
          <w:i w:val="0"/>
          <w:szCs w:val="24"/>
        </w:rPr>
      </w:pPr>
      <w:r w:rsidRPr="00E84D6C">
        <w:rPr>
          <w:b w:val="0"/>
          <w:i w:val="0"/>
          <w:szCs w:val="24"/>
        </w:rPr>
        <w:t xml:space="preserve">формирование  личностных  ценностно-смысловых  ориентиров  и  установок,    способности  их  использования  в  учебной,  познавательной  и  социальной  практике; </w:t>
      </w:r>
    </w:p>
    <w:p w:rsidR="00E84D6C" w:rsidRPr="00E84D6C" w:rsidRDefault="00E84D6C" w:rsidP="00E84D6C">
      <w:pPr>
        <w:pStyle w:val="6"/>
        <w:keepNext w:val="0"/>
        <w:widowControl w:val="0"/>
        <w:numPr>
          <w:ilvl w:val="5"/>
          <w:numId w:val="5"/>
        </w:numPr>
        <w:ind w:left="0" w:firstLine="709"/>
        <w:rPr>
          <w:b w:val="0"/>
          <w:i w:val="0"/>
          <w:szCs w:val="24"/>
        </w:rPr>
      </w:pPr>
      <w:r w:rsidRPr="00E84D6C">
        <w:rPr>
          <w:b w:val="0"/>
          <w:i w:val="0"/>
          <w:szCs w:val="24"/>
        </w:rPr>
        <w:t xml:space="preserve">самостоятельного  планирования  и  осуществления  учебной  деятельности  и  организации  учебного  сотрудничества  с  педагогами  и  сверстниками,  к  построению  индивидуальной  образовательной траектории; </w:t>
      </w:r>
    </w:p>
    <w:p w:rsidR="00E84D6C" w:rsidRPr="00E84D6C" w:rsidRDefault="00E84D6C" w:rsidP="00E84D6C">
      <w:pPr>
        <w:pStyle w:val="6"/>
        <w:keepNext w:val="0"/>
        <w:widowControl w:val="0"/>
        <w:numPr>
          <w:ilvl w:val="5"/>
          <w:numId w:val="5"/>
        </w:numPr>
        <w:ind w:left="0" w:firstLine="709"/>
        <w:rPr>
          <w:b w:val="0"/>
          <w:i w:val="0"/>
          <w:szCs w:val="24"/>
        </w:rPr>
      </w:pPr>
      <w:r w:rsidRPr="00E84D6C">
        <w:rPr>
          <w:b w:val="0"/>
          <w:i w:val="0"/>
          <w:szCs w:val="24"/>
        </w:rPr>
        <w:t>формирование у обучающихся  системных  представлений  и  опыта  применения  методов,  технологий  и  форм  организации  проектной  и  учебно-исследовательской  деятельности для достижения практико-ориентированных результатов образования;</w:t>
      </w:r>
    </w:p>
    <w:p w:rsidR="00E84D6C" w:rsidRPr="00E84D6C" w:rsidRDefault="00E84D6C" w:rsidP="00E84D6C">
      <w:pPr>
        <w:pStyle w:val="6"/>
        <w:keepNext w:val="0"/>
        <w:widowControl w:val="0"/>
        <w:numPr>
          <w:ilvl w:val="5"/>
          <w:numId w:val="5"/>
        </w:numPr>
        <w:ind w:left="0" w:firstLine="709"/>
        <w:rPr>
          <w:b w:val="0"/>
          <w:i w:val="0"/>
          <w:szCs w:val="24"/>
        </w:rPr>
      </w:pPr>
      <w:r w:rsidRPr="00E84D6C">
        <w:rPr>
          <w:b w:val="0"/>
          <w:i w:val="0"/>
          <w:szCs w:val="24"/>
        </w:rPr>
        <w:t xml:space="preserve">формирование  навыков  разработки,  реализации  и  общественной презентации  </w:t>
      </w:r>
      <w:proofErr w:type="gramStart"/>
      <w:r w:rsidRPr="00E84D6C">
        <w:rPr>
          <w:b w:val="0"/>
          <w:i w:val="0"/>
          <w:szCs w:val="24"/>
        </w:rPr>
        <w:t>обучающимися</w:t>
      </w:r>
      <w:proofErr w:type="gramEnd"/>
      <w:r w:rsidRPr="00E84D6C">
        <w:rPr>
          <w:b w:val="0"/>
          <w:i w:val="0"/>
          <w:szCs w:val="24"/>
        </w:rPr>
        <w:t xml:space="preserve">  результатов  исследования,  индивидуального  проекта,  направленного  на  решение научной, личностно и (или) социально значимой проблемы.</w:t>
      </w:r>
    </w:p>
    <w:sectPr w:rsidR="00E84D6C" w:rsidRPr="00E84D6C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4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1713E3"/>
    <w:rsid w:val="003A7FB5"/>
    <w:rsid w:val="00863889"/>
    <w:rsid w:val="00953796"/>
    <w:rsid w:val="00976416"/>
    <w:rsid w:val="00AC4761"/>
    <w:rsid w:val="00CF62E9"/>
    <w:rsid w:val="00D73983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numPr>
        <w:ilvl w:val="2"/>
        <w:numId w:val="1"/>
      </w:numPr>
      <w:suppressAutoHyphens/>
      <w:spacing w:after="0" w:line="240" w:lineRule="auto"/>
      <w:ind w:left="0"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numPr>
        <w:ilvl w:val="5"/>
        <w:numId w:val="1"/>
      </w:numPr>
      <w:suppressAutoHyphens/>
      <w:spacing w:after="0" w:line="240" w:lineRule="auto"/>
      <w:ind w:left="0"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  <w:lang/>
    </w:rPr>
  </w:style>
  <w:style w:type="paragraph" w:customStyle="1" w:styleId="ListParagraph">
    <w:name w:val="List Paragraph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NoSpacing">
    <w:name w:val="No Spacing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724</Words>
  <Characters>4132</Characters>
  <Application>Microsoft Office Word</Application>
  <DocSecurity>0</DocSecurity>
  <Lines>34</Lines>
  <Paragraphs>9</Paragraphs>
  <ScaleCrop>false</ScaleCrop>
  <Company>Microsoft</Company>
  <LinksUpToDate>false</LinksUpToDate>
  <CharactersWithSpaces>4847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2020-10-01T04:29:00Z</dcterms:created>
  <dcterms:modified xsi:type="dcterms:W3CDTF">2020-10-01T04:29:00Z</dcterms:modified>
</cp:coreProperties>
</file>