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Default="00DC7F91" w:rsidP="00DC7F91">
      <w:pPr>
        <w:jc w:val="center"/>
        <w:rPr>
          <w:rFonts w:ascii="Times New Roman" w:hAnsi="Times New Roman" w:cs="Times New Roman"/>
          <w:sz w:val="24"/>
        </w:rPr>
      </w:pPr>
      <w:r w:rsidRPr="003002BC">
        <w:rPr>
          <w:rFonts w:ascii="Times New Roman" w:hAnsi="Times New Roman" w:cs="Times New Roman"/>
          <w:sz w:val="24"/>
        </w:rPr>
        <w:t>АННОТАЦИЯ</w:t>
      </w:r>
    </w:p>
    <w:p w:rsidR="008F5421" w:rsidRPr="00803698" w:rsidRDefault="008F5421" w:rsidP="008F5421">
      <w:pPr>
        <w:pStyle w:val="1"/>
        <w:jc w:val="left"/>
        <w:rPr>
          <w:b w:val="0"/>
        </w:rPr>
      </w:pPr>
      <w:r w:rsidRPr="00803698">
        <w:rPr>
          <w:b w:val="0"/>
        </w:rPr>
        <w:t>Рабочая  программа по  музыке для  1класса составлена в соответствии с Федеральным государственным стандартом начального  общего образования 2009года</w:t>
      </w:r>
      <w:proofErr w:type="gramStart"/>
      <w:r w:rsidRPr="00803698">
        <w:rPr>
          <w:b w:val="0"/>
        </w:rPr>
        <w:t>,п</w:t>
      </w:r>
      <w:proofErr w:type="gramEnd"/>
      <w:r w:rsidRPr="00803698">
        <w:rPr>
          <w:b w:val="0"/>
        </w:rPr>
        <w:t xml:space="preserve">риказов Министерства образования и науки Российской Федерации от 29.12.2014 </w:t>
      </w:r>
      <w:hyperlink r:id="rId5" w:history="1">
        <w:r w:rsidRPr="00803698">
          <w:rPr>
            <w:b w:val="0"/>
          </w:rPr>
          <w:t>N 1643</w:t>
        </w:r>
      </w:hyperlink>
      <w:r w:rsidRPr="00803698">
        <w:rPr>
          <w:b w:val="0"/>
        </w:rPr>
        <w:t xml:space="preserve">, от 31.12.2015 </w:t>
      </w:r>
      <w:hyperlink r:id="rId6" w:history="1">
        <w:r w:rsidRPr="00803698">
          <w:rPr>
            <w:b w:val="0"/>
          </w:rPr>
          <w:t>N 1576</w:t>
        </w:r>
      </w:hyperlink>
      <w:r w:rsidRPr="00803698">
        <w:rPr>
          <w:b w:val="0"/>
        </w:rPr>
        <w:t xml:space="preserve"> «О внесении изменений в ФГОС  НОО от 6 октября 2009 г. N 373»,  авторской программы по музыке -  «Музыка», авторов:   Е.Д.Критской, </w:t>
      </w:r>
      <w:proofErr w:type="spellStart"/>
      <w:r w:rsidRPr="00803698">
        <w:rPr>
          <w:b w:val="0"/>
        </w:rPr>
        <w:t>Г.П.СергеевойТ.</w:t>
      </w:r>
      <w:r>
        <w:rPr>
          <w:b w:val="0"/>
        </w:rPr>
        <w:t>С.</w:t>
      </w:r>
      <w:r w:rsidRPr="00803698">
        <w:rPr>
          <w:b w:val="0"/>
        </w:rPr>
        <w:t>Шмагина</w:t>
      </w:r>
      <w:proofErr w:type="spellEnd"/>
      <w:r w:rsidRPr="00803698">
        <w:rPr>
          <w:b w:val="0"/>
        </w:rPr>
        <w:t xml:space="preserve">, М., Просвещение, 2014г  и </w:t>
      </w:r>
      <w:r w:rsidRPr="00803698">
        <w:rPr>
          <w:b w:val="0"/>
          <w:bCs w:val="0"/>
        </w:rPr>
        <w:t>учебника «Музыка</w:t>
      </w:r>
      <w:r w:rsidRPr="00803698">
        <w:rPr>
          <w:b w:val="0"/>
        </w:rPr>
        <w:t xml:space="preserve">» 1класс автор Е.Д Критская </w:t>
      </w:r>
      <w:proofErr w:type="gramStart"/>
      <w:r w:rsidRPr="00803698">
        <w:rPr>
          <w:b w:val="0"/>
        </w:rPr>
        <w:t>–М</w:t>
      </w:r>
      <w:proofErr w:type="gramEnd"/>
      <w:r w:rsidRPr="00803698">
        <w:rPr>
          <w:b w:val="0"/>
        </w:rPr>
        <w:t>.  «Просвещение»2014г</w:t>
      </w:r>
      <w:r>
        <w:rPr>
          <w:b w:val="0"/>
        </w:rPr>
        <w:t>,</w:t>
      </w:r>
      <w:r w:rsidRPr="00AD619B">
        <w:rPr>
          <w:b w:val="0"/>
        </w:rPr>
        <w:t>ООП НОО МКОУ Новоуспенской СОШ</w:t>
      </w:r>
    </w:p>
    <w:p w:rsidR="008F5421" w:rsidRPr="00803698" w:rsidRDefault="008F5421" w:rsidP="008F5421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03698">
        <w:rPr>
          <w:rFonts w:ascii="Times New Roman" w:hAnsi="Times New Roman" w:cs="Times New Roman"/>
          <w:sz w:val="24"/>
          <w:szCs w:val="24"/>
        </w:rPr>
        <w:t>.</w:t>
      </w:r>
    </w:p>
    <w:p w:rsidR="008F5421" w:rsidRPr="00803698" w:rsidRDefault="008F5421" w:rsidP="008F5421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5421" w:rsidRPr="00803698" w:rsidRDefault="008F5421" w:rsidP="008F5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98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803698">
        <w:rPr>
          <w:rFonts w:ascii="Times New Roman" w:hAnsi="Times New Roman" w:cs="Times New Roman"/>
          <w:sz w:val="24"/>
          <w:szCs w:val="24"/>
        </w:rPr>
        <w:t xml:space="preserve"> формирование музыкальной культуры как неотъемлемой части духовной культуры школьников </w:t>
      </w:r>
    </w:p>
    <w:p w:rsidR="008F5421" w:rsidRPr="00803698" w:rsidRDefault="008F5421" w:rsidP="008F542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36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8F5421" w:rsidRPr="00803698" w:rsidRDefault="008F5421" w:rsidP="008F542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</w:t>
      </w:r>
    </w:p>
    <w:p w:rsidR="008F5421" w:rsidRPr="00803698" w:rsidRDefault="008F5421" w:rsidP="008F542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чувства музыки как основы музыкальной грамотности;</w:t>
      </w:r>
    </w:p>
    <w:p w:rsidR="008F5421" w:rsidRPr="00803698" w:rsidRDefault="008F5421" w:rsidP="008F542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образно-ассоциативного мышления </w:t>
      </w:r>
      <w:proofErr w:type="spellStart"/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proofErr w:type="gramStart"/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>,м</w:t>
      </w:r>
      <w:proofErr w:type="gramEnd"/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>узыкальной</w:t>
      </w:r>
      <w:proofErr w:type="spellEnd"/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памяти и слуха на основе активного, осознанного восприятия лучших образцов мировой музыкальной культуры прошлого и настоящего;</w:t>
      </w:r>
    </w:p>
    <w:p w:rsidR="008F5421" w:rsidRPr="00803698" w:rsidRDefault="008F5421" w:rsidP="008F542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Накопление тезауруса – багажа музыкальных впечатлений, первоначальных знаний музыки о </w:t>
      </w:r>
      <w:proofErr w:type="spellStart"/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музыке</w:t>
      </w:r>
      <w:proofErr w:type="gramStart"/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>,ф</w:t>
      </w:r>
      <w:proofErr w:type="gramEnd"/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</w:t>
      </w:r>
      <w:proofErr w:type="spellEnd"/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опыта </w:t>
      </w:r>
      <w:proofErr w:type="spellStart"/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803698">
        <w:rPr>
          <w:rFonts w:ascii="Times New Roman" w:eastAsia="Times New Roman" w:hAnsi="Times New Roman" w:cs="Times New Roman"/>
          <w:color w:val="000000"/>
          <w:sz w:val="24"/>
          <w:szCs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8F5421" w:rsidRPr="00803698" w:rsidRDefault="008F5421" w:rsidP="008F54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5421" w:rsidRPr="00803698" w:rsidRDefault="008F5421" w:rsidP="008F5421">
      <w:pPr>
        <w:pStyle w:val="a3"/>
        <w:ind w:left="36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036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Количество часов:</w:t>
      </w:r>
    </w:p>
    <w:p w:rsidR="008F5421" w:rsidRPr="00803698" w:rsidRDefault="008F5421" w:rsidP="008F542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3698">
        <w:rPr>
          <w:rFonts w:ascii="Times New Roman" w:eastAsia="Times New Roman" w:hAnsi="Times New Roman" w:cs="Times New Roman"/>
          <w:bCs/>
          <w:iCs/>
          <w:sz w:val="24"/>
          <w:szCs w:val="24"/>
        </w:rPr>
        <w:t>по программе – 33 часа</w:t>
      </w:r>
    </w:p>
    <w:p w:rsidR="008F5421" w:rsidRPr="00803698" w:rsidRDefault="008F5421" w:rsidP="008F542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3698">
        <w:rPr>
          <w:rFonts w:ascii="Times New Roman" w:eastAsia="Times New Roman" w:hAnsi="Times New Roman" w:cs="Times New Roman"/>
          <w:bCs/>
          <w:iCs/>
          <w:sz w:val="24"/>
          <w:szCs w:val="24"/>
        </w:rPr>
        <w:t>по учебному плану -33 часа</w:t>
      </w:r>
    </w:p>
    <w:p w:rsidR="008F5421" w:rsidRPr="00803698" w:rsidRDefault="008F5421" w:rsidP="008F5421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03698">
        <w:rPr>
          <w:rFonts w:ascii="Times New Roman" w:eastAsia="Times New Roman" w:hAnsi="Times New Roman" w:cs="Times New Roman"/>
          <w:bCs/>
          <w:iCs/>
          <w:sz w:val="24"/>
          <w:szCs w:val="24"/>
        </w:rPr>
        <w:t>фактически планируется провести –33 часа</w:t>
      </w:r>
    </w:p>
    <w:p w:rsidR="008F5421" w:rsidRPr="00803698" w:rsidRDefault="008F5421" w:rsidP="008F5421">
      <w:pPr>
        <w:pStyle w:val="a3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8F5421" w:rsidRPr="003002BC" w:rsidRDefault="008F5421" w:rsidP="00DC7F91">
      <w:pPr>
        <w:jc w:val="center"/>
        <w:rPr>
          <w:rFonts w:ascii="Times New Roman" w:hAnsi="Times New Roman" w:cs="Times New Roman"/>
          <w:sz w:val="24"/>
        </w:rPr>
      </w:pPr>
    </w:p>
    <w:sectPr w:rsidR="008F5421" w:rsidRPr="003002BC" w:rsidSect="00DC7F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5767D"/>
    <w:multiLevelType w:val="hybridMultilevel"/>
    <w:tmpl w:val="32FA2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91"/>
    <w:rsid w:val="001713E3"/>
    <w:rsid w:val="003002BC"/>
    <w:rsid w:val="004A3592"/>
    <w:rsid w:val="00687F16"/>
    <w:rsid w:val="008F5421"/>
    <w:rsid w:val="00DC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1">
    <w:name w:val="heading 1"/>
    <w:basedOn w:val="a"/>
    <w:next w:val="a"/>
    <w:link w:val="10"/>
    <w:qFormat/>
    <w:rsid w:val="008F54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54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qFormat/>
    <w:rsid w:val="008F5421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F5421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CEAD29C1D1072ED6A8945E95E91022DE77FE237F215352DA09E7660A408FD8BE84C4D999126441c7T3D" TargetMode="External"/><Relationship Id="rId5" Type="http://schemas.openxmlformats.org/officeDocument/2006/relationships/hyperlink" Target="consultantplus://offline/ref=E3CEAD29C1D1072ED6A8945E95E91022DE79F8267F245352DA09E7660A408FD8BE84C4D999126441c7T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Zamdirektora</cp:lastModifiedBy>
  <cp:revision>2</cp:revision>
  <dcterms:created xsi:type="dcterms:W3CDTF">2020-10-28T06:37:00Z</dcterms:created>
  <dcterms:modified xsi:type="dcterms:W3CDTF">2020-10-28T06:37:00Z</dcterms:modified>
</cp:coreProperties>
</file>