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DD4F3A" w:rsidRPr="009F07E3" w:rsidRDefault="00DD4F3A" w:rsidP="00DD4F3A">
      <w:pPr>
        <w:spacing w:before="100" w:after="100"/>
        <w:ind w:firstLine="567"/>
        <w:jc w:val="both"/>
        <w:rPr>
          <w:rFonts w:ascii="Times New Roman" w:hAnsi="Times New Roman"/>
          <w:sz w:val="24"/>
          <w:szCs w:val="24"/>
        </w:rPr>
      </w:pPr>
      <w:r w:rsidRPr="008E45FC">
        <w:rPr>
          <w:rFonts w:ascii="Times New Roman" w:hAnsi="Times New Roman"/>
          <w:sz w:val="24"/>
          <w:szCs w:val="24"/>
        </w:rPr>
        <w:t>Рабочая программа по физике для 10 класса составлена на основе Федерального</w:t>
      </w:r>
      <w:r>
        <w:rPr>
          <w:rFonts w:ascii="Times New Roman" w:hAnsi="Times New Roman"/>
          <w:sz w:val="24"/>
          <w:szCs w:val="24"/>
        </w:rPr>
        <w:t xml:space="preserve"> компонента государственного стандарта среднего образовании 2004 , </w:t>
      </w:r>
      <w:r w:rsidRPr="009F07E3">
        <w:rPr>
          <w:rFonts w:ascii="Times New Roman" w:hAnsi="Times New Roman"/>
          <w:sz w:val="24"/>
          <w:szCs w:val="24"/>
        </w:rPr>
        <w:t xml:space="preserve">авторской программы Л.Э. </w:t>
      </w:r>
      <w:proofErr w:type="spellStart"/>
      <w:r w:rsidRPr="009F07E3">
        <w:rPr>
          <w:rFonts w:ascii="Times New Roman" w:hAnsi="Times New Roman"/>
          <w:sz w:val="24"/>
          <w:szCs w:val="24"/>
        </w:rPr>
        <w:t>Генденштейна</w:t>
      </w:r>
      <w:proofErr w:type="spellEnd"/>
      <w:r w:rsidRPr="009F07E3">
        <w:rPr>
          <w:rFonts w:ascii="Times New Roman" w:hAnsi="Times New Roman"/>
          <w:sz w:val="24"/>
          <w:szCs w:val="24"/>
        </w:rPr>
        <w:t xml:space="preserve"> и В.И. </w:t>
      </w:r>
      <w:proofErr w:type="spellStart"/>
      <w:r w:rsidRPr="009F07E3">
        <w:rPr>
          <w:rFonts w:ascii="Times New Roman" w:hAnsi="Times New Roman"/>
          <w:sz w:val="24"/>
          <w:szCs w:val="24"/>
        </w:rPr>
        <w:t>Зинковского</w:t>
      </w:r>
      <w:proofErr w:type="spellEnd"/>
      <w:r w:rsidRPr="009F07E3">
        <w:rPr>
          <w:rFonts w:ascii="Times New Roman" w:hAnsi="Times New Roman"/>
          <w:sz w:val="24"/>
          <w:szCs w:val="24"/>
        </w:rPr>
        <w:t>, М</w:t>
      </w:r>
      <w:proofErr w:type="gramStart"/>
      <w:r w:rsidRPr="009F07E3">
        <w:rPr>
          <w:rFonts w:ascii="Times New Roman" w:hAnsi="Times New Roman"/>
          <w:sz w:val="24"/>
          <w:szCs w:val="24"/>
        </w:rPr>
        <w:t>:М</w:t>
      </w:r>
      <w:proofErr w:type="gramEnd"/>
      <w:r w:rsidRPr="009F07E3">
        <w:rPr>
          <w:rFonts w:ascii="Times New Roman" w:hAnsi="Times New Roman"/>
          <w:sz w:val="24"/>
          <w:szCs w:val="24"/>
        </w:rPr>
        <w:t>немозина, 2010 г. Учебник</w:t>
      </w:r>
      <w:r>
        <w:rPr>
          <w:rFonts w:ascii="Times New Roman" w:hAnsi="Times New Roman"/>
          <w:sz w:val="24"/>
          <w:szCs w:val="24"/>
        </w:rPr>
        <w:t>а</w:t>
      </w:r>
      <w:r w:rsidRPr="009F07E3">
        <w:rPr>
          <w:rFonts w:ascii="Times New Roman" w:hAnsi="Times New Roman"/>
          <w:sz w:val="24"/>
          <w:szCs w:val="24"/>
        </w:rPr>
        <w:t xml:space="preserve">  в 2 частях: Ч1 Физика 10 класс Учебник для общеобразовательных учреждений (базовый уровень) / Л.Э </w:t>
      </w:r>
      <w:proofErr w:type="spellStart"/>
      <w:r w:rsidRPr="009F07E3">
        <w:rPr>
          <w:rFonts w:ascii="Times New Roman" w:hAnsi="Times New Roman"/>
          <w:sz w:val="24"/>
          <w:szCs w:val="24"/>
        </w:rPr>
        <w:t>Генденштейн</w:t>
      </w:r>
      <w:proofErr w:type="spellEnd"/>
      <w:r w:rsidRPr="009F07E3">
        <w:rPr>
          <w:rFonts w:ascii="Times New Roman" w:hAnsi="Times New Roman"/>
          <w:sz w:val="24"/>
          <w:szCs w:val="24"/>
        </w:rPr>
        <w:t>, Ю.И.Дик – М</w:t>
      </w:r>
      <w:proofErr w:type="gramStart"/>
      <w:r w:rsidRPr="009F07E3">
        <w:rPr>
          <w:rFonts w:ascii="Times New Roman" w:hAnsi="Times New Roman"/>
          <w:sz w:val="24"/>
          <w:szCs w:val="24"/>
        </w:rPr>
        <w:t>:М</w:t>
      </w:r>
      <w:proofErr w:type="gramEnd"/>
      <w:r w:rsidRPr="009F07E3">
        <w:rPr>
          <w:rFonts w:ascii="Times New Roman" w:hAnsi="Times New Roman"/>
          <w:sz w:val="24"/>
          <w:szCs w:val="24"/>
        </w:rPr>
        <w:t xml:space="preserve">немозина, 2013 г., Ч2  Физика 10 класс Задачник для общеобразовательных учреждений (базовый уровень) / </w:t>
      </w:r>
      <w:proofErr w:type="spellStart"/>
      <w:r w:rsidRPr="009F07E3">
        <w:rPr>
          <w:rFonts w:ascii="Times New Roman" w:hAnsi="Times New Roman"/>
          <w:sz w:val="24"/>
          <w:szCs w:val="24"/>
        </w:rPr>
        <w:t>Л.Э.Генденштейн</w:t>
      </w:r>
      <w:proofErr w:type="spellEnd"/>
      <w:r w:rsidRPr="009F07E3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9F07E3">
        <w:rPr>
          <w:rFonts w:ascii="Times New Roman" w:hAnsi="Times New Roman"/>
          <w:sz w:val="24"/>
          <w:szCs w:val="24"/>
        </w:rPr>
        <w:t>Кирик</w:t>
      </w:r>
      <w:proofErr w:type="spellEnd"/>
      <w:r w:rsidRPr="009F07E3">
        <w:rPr>
          <w:rFonts w:ascii="Times New Roman" w:hAnsi="Times New Roman"/>
          <w:sz w:val="24"/>
          <w:szCs w:val="24"/>
        </w:rPr>
        <w:t xml:space="preserve">, И.М. </w:t>
      </w:r>
      <w:proofErr w:type="spellStart"/>
      <w:r w:rsidRPr="009F07E3">
        <w:rPr>
          <w:rFonts w:ascii="Times New Roman" w:hAnsi="Times New Roman"/>
          <w:sz w:val="24"/>
          <w:szCs w:val="24"/>
        </w:rPr>
        <w:t>Гельфгат</w:t>
      </w:r>
      <w:proofErr w:type="spellEnd"/>
      <w:r w:rsidRPr="009F07E3">
        <w:rPr>
          <w:rFonts w:ascii="Times New Roman" w:hAnsi="Times New Roman"/>
          <w:sz w:val="24"/>
          <w:szCs w:val="24"/>
        </w:rPr>
        <w:t xml:space="preserve">, И.Ю. Ненашев; под редакцией Л.Э. </w:t>
      </w:r>
      <w:proofErr w:type="spellStart"/>
      <w:r w:rsidRPr="009F07E3">
        <w:rPr>
          <w:rFonts w:ascii="Times New Roman" w:hAnsi="Times New Roman"/>
          <w:sz w:val="24"/>
          <w:szCs w:val="24"/>
        </w:rPr>
        <w:t>Генденштейна</w:t>
      </w:r>
      <w:proofErr w:type="spellEnd"/>
      <w:r w:rsidRPr="009F07E3">
        <w:rPr>
          <w:rFonts w:ascii="Times New Roman" w:hAnsi="Times New Roman"/>
          <w:sz w:val="24"/>
          <w:szCs w:val="24"/>
        </w:rPr>
        <w:t>, М.: Мнемозина, 2013 г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часов по программе – 70 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часов по учебному плану – 68 часов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планируется провести – 68 часов</w:t>
      </w:r>
    </w:p>
    <w:p w:rsidR="00DD4F3A" w:rsidRPr="00716516" w:rsidRDefault="00DD4F3A" w:rsidP="00DD4F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6516">
        <w:rPr>
          <w:rFonts w:ascii="Times New Roman" w:hAnsi="Times New Roman"/>
          <w:sz w:val="24"/>
          <w:szCs w:val="24"/>
        </w:rPr>
        <w:t xml:space="preserve">так как в календарном учебном графике 34 </w:t>
      </w:r>
      <w:proofErr w:type="gramStart"/>
      <w:r w:rsidRPr="00716516">
        <w:rPr>
          <w:rFonts w:ascii="Times New Roman" w:hAnsi="Times New Roman"/>
          <w:sz w:val="24"/>
          <w:szCs w:val="24"/>
        </w:rPr>
        <w:t>учебных</w:t>
      </w:r>
      <w:proofErr w:type="gramEnd"/>
      <w:r w:rsidRPr="00716516">
        <w:rPr>
          <w:rFonts w:ascii="Times New Roman" w:hAnsi="Times New Roman"/>
          <w:sz w:val="24"/>
          <w:szCs w:val="24"/>
        </w:rPr>
        <w:t xml:space="preserve"> недели.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изучения физики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освоение знаний</w:t>
      </w:r>
      <w:r>
        <w:rPr>
          <w:rFonts w:ascii="Times New Roman" w:hAnsi="Times New Roman"/>
          <w:sz w:val="24"/>
          <w:szCs w:val="24"/>
        </w:rPr>
        <w:t xml:space="preserve"> о фундаментальных физических законах и принципах, основе современной физической картины мира; о наиболее важных открытиях в области физики, оказавших определяющее влияние на развитие техники и технологии; о методах научного познания природы;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овладение умениями</w:t>
      </w:r>
      <w:r>
        <w:rPr>
          <w:rFonts w:ascii="Times New Roman" w:hAnsi="Times New Roman"/>
          <w:sz w:val="24"/>
          <w:szCs w:val="24"/>
        </w:rPr>
        <w:t xml:space="preserve"> проводить наблюдения, планировать и проводить эксперименты, </w:t>
      </w:r>
    </w:p>
    <w:p w:rsidR="00DD4F3A" w:rsidRDefault="00DD4F3A" w:rsidP="00DD4F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 гипотезы и строить модели, применять ученые знания по физике для объяснения разнообразных физических явлений и свойств веществ, практическое использование физических знаний;</w:t>
      </w:r>
    </w:p>
    <w:p w:rsidR="00DD4F3A" w:rsidRDefault="00DD4F3A" w:rsidP="00DD4F3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развитие познавательных интересов, интеллектуальных и творческих способностей</w:t>
      </w:r>
    </w:p>
    <w:p w:rsidR="00DD4F3A" w:rsidRDefault="00DD4F3A" w:rsidP="00DD4F3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процессе</w:t>
      </w:r>
      <w:proofErr w:type="gramEnd"/>
      <w:r>
        <w:rPr>
          <w:rFonts w:ascii="Times New Roman" w:hAnsi="Times New Roman"/>
          <w:sz w:val="24"/>
          <w:szCs w:val="24"/>
        </w:rPr>
        <w:t xml:space="preserve"> приобретения знаний и умений по физике с использованием различных источников информации, в том числе средств современных информационных технологий; формирование умений оценивать достоверность естественно  - научной информации;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воспитание</w:t>
      </w:r>
      <w:r>
        <w:rPr>
          <w:rFonts w:ascii="Times New Roman" w:hAnsi="Times New Roman"/>
          <w:sz w:val="24"/>
          <w:szCs w:val="24"/>
        </w:rPr>
        <w:t xml:space="preserve"> убежденности в необходимости познания законов природы и  использование достижений физики на благо развития человеческой цивилизации;  сотрудничества в процессе совместного выполнения задач, уважительного отношение к  мнению оппонента при обсуждении проблем естественно  научного содержания; готовности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мораль</w:t>
      </w:r>
      <w:proofErr w:type="gramEnd"/>
      <w:r>
        <w:rPr>
          <w:rFonts w:ascii="Times New Roman" w:hAnsi="Times New Roman"/>
          <w:sz w:val="24"/>
          <w:szCs w:val="24"/>
        </w:rPr>
        <w:t xml:space="preserve">  этической оценке использования научных достижений, а также чувства ответственности за охрану окружающей среды;</w:t>
      </w:r>
    </w:p>
    <w:p w:rsidR="00DD4F3A" w:rsidRDefault="00DD4F3A" w:rsidP="00DD4F3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использование приобретенных знаний и умений </w:t>
      </w:r>
      <w:r>
        <w:rPr>
          <w:rFonts w:ascii="Times New Roman" w:hAnsi="Times New Roman"/>
          <w:sz w:val="24"/>
          <w:szCs w:val="24"/>
        </w:rPr>
        <w:t>для решения практических задач повседневной жизни и  обеспечение безопасности собственной жизни.</w:t>
      </w:r>
    </w:p>
    <w:p w:rsidR="00D73983" w:rsidRPr="00000D98" w:rsidRDefault="00D73983" w:rsidP="00DD4F3A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8F2336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2020-09-30T07:01:00Z</dcterms:created>
  <dcterms:modified xsi:type="dcterms:W3CDTF">2020-09-30T07:01:00Z</dcterms:modified>
</cp:coreProperties>
</file>