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D2" w:rsidRDefault="006532D2" w:rsidP="006532D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14258">
        <w:rPr>
          <w:rFonts w:ascii="Times New Roman" w:hAnsi="Times New Roman"/>
          <w:sz w:val="24"/>
          <w:szCs w:val="24"/>
        </w:rPr>
        <w:t>Нормативные акты и учебно-методические документы, на основании которых разработана данная программа: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14258">
        <w:rPr>
          <w:rFonts w:ascii="Times New Roman" w:hAnsi="Times New Roman"/>
          <w:sz w:val="24"/>
          <w:szCs w:val="24"/>
        </w:rPr>
        <w:t>1. Федеральный Закон Российской Федерации от 29.12.2012 № 273-ФЗ «Об образовании в Российской Федерации» от 29.12.2012 N 273-ФЗ.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14258">
        <w:rPr>
          <w:rFonts w:ascii="Times New Roman" w:hAnsi="Times New Roman"/>
          <w:sz w:val="24"/>
          <w:szCs w:val="24"/>
        </w:rPr>
        <w:t>2. Федеральный государственный образовательный стандарт основного общего образования. Приказ министерства образования и науки Российской Федерации от 17 декабря 2010 № 1897, с изменениями.</w:t>
      </w:r>
    </w:p>
    <w:p w:rsidR="006532D2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14258">
        <w:rPr>
          <w:rFonts w:ascii="Times New Roman" w:hAnsi="Times New Roman"/>
          <w:sz w:val="24"/>
          <w:szCs w:val="24"/>
        </w:rPr>
        <w:t xml:space="preserve">3. Приказ </w:t>
      </w:r>
      <w:proofErr w:type="spellStart"/>
      <w:r w:rsidRPr="0041425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14258">
        <w:rPr>
          <w:rFonts w:ascii="Times New Roman" w:hAnsi="Times New Roman"/>
          <w:sz w:val="24"/>
          <w:szCs w:val="24"/>
        </w:rPr>
        <w:t xml:space="preserve"> РФ № 345 от 28.12.2018 г.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образования».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1D705E">
        <w:rPr>
          <w:rFonts w:ascii="Times New Roman" w:hAnsi="Times New Roman"/>
          <w:sz w:val="24"/>
          <w:szCs w:val="24"/>
        </w:rPr>
        <w:t>Примерная рабочая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705E">
        <w:rPr>
          <w:rFonts w:ascii="Times New Roman" w:hAnsi="Times New Roman"/>
          <w:sz w:val="24"/>
          <w:szCs w:val="24"/>
        </w:rPr>
        <w:t>В.А.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705E">
        <w:rPr>
          <w:rFonts w:ascii="Times New Roman" w:hAnsi="Times New Roman"/>
          <w:sz w:val="24"/>
          <w:szCs w:val="24"/>
        </w:rPr>
        <w:t>Никонов, С.В.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705E">
        <w:rPr>
          <w:rFonts w:ascii="Times New Roman" w:hAnsi="Times New Roman"/>
          <w:sz w:val="24"/>
          <w:szCs w:val="24"/>
        </w:rPr>
        <w:t>Девятов</w:t>
      </w:r>
      <w:proofErr w:type="gramStart"/>
      <w:r w:rsidRPr="001D705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D705E">
        <w:rPr>
          <w:rFonts w:ascii="Times New Roman" w:hAnsi="Times New Roman"/>
          <w:sz w:val="24"/>
          <w:szCs w:val="24"/>
        </w:rPr>
        <w:t xml:space="preserve"> История. История России 1914-начало XXI в.; - М., Русское слово</w:t>
      </w:r>
      <w:r>
        <w:rPr>
          <w:rFonts w:ascii="Times New Roman" w:hAnsi="Times New Roman"/>
          <w:sz w:val="24"/>
          <w:szCs w:val="24"/>
        </w:rPr>
        <w:t>.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Устав МК</w:t>
      </w:r>
      <w:r w:rsidRPr="00414258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 xml:space="preserve">Новоуспенской </w:t>
      </w:r>
      <w:r w:rsidRPr="00414258">
        <w:rPr>
          <w:rFonts w:ascii="Times New Roman" w:hAnsi="Times New Roman"/>
          <w:sz w:val="24"/>
          <w:szCs w:val="24"/>
        </w:rPr>
        <w:t xml:space="preserve"> СОШ.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14258">
        <w:rPr>
          <w:rFonts w:ascii="Times New Roman" w:hAnsi="Times New Roman"/>
          <w:sz w:val="24"/>
          <w:szCs w:val="24"/>
        </w:rPr>
        <w:t xml:space="preserve">. Образовательная программа </w:t>
      </w:r>
      <w:r>
        <w:rPr>
          <w:rFonts w:ascii="Times New Roman" w:hAnsi="Times New Roman"/>
          <w:sz w:val="24"/>
          <w:szCs w:val="24"/>
        </w:rPr>
        <w:t>среднего общего образования МК</w:t>
      </w:r>
      <w:r w:rsidRPr="00414258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 xml:space="preserve">Новоуспенской </w:t>
      </w:r>
      <w:r w:rsidRPr="00414258">
        <w:rPr>
          <w:rFonts w:ascii="Times New Roman" w:hAnsi="Times New Roman"/>
          <w:sz w:val="24"/>
          <w:szCs w:val="24"/>
        </w:rPr>
        <w:t xml:space="preserve"> СОШ.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14258">
        <w:rPr>
          <w:rFonts w:ascii="Times New Roman" w:hAnsi="Times New Roman"/>
          <w:sz w:val="24"/>
          <w:szCs w:val="24"/>
        </w:rPr>
        <w:t xml:space="preserve">. Учебного </w:t>
      </w:r>
      <w:r>
        <w:rPr>
          <w:rFonts w:ascii="Times New Roman" w:hAnsi="Times New Roman"/>
          <w:sz w:val="24"/>
          <w:szCs w:val="24"/>
        </w:rPr>
        <w:t>плана МКОУ Новоуспенской СОШ на 2021-2022</w:t>
      </w:r>
      <w:r w:rsidRPr="00414258">
        <w:rPr>
          <w:rFonts w:ascii="Times New Roman" w:hAnsi="Times New Roman"/>
          <w:sz w:val="24"/>
          <w:szCs w:val="24"/>
        </w:rPr>
        <w:t xml:space="preserve"> учебный год.</w:t>
      </w:r>
    </w:p>
    <w:p w:rsidR="006532D2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414258">
        <w:rPr>
          <w:rFonts w:ascii="Times New Roman" w:hAnsi="Times New Roman"/>
          <w:sz w:val="24"/>
          <w:szCs w:val="24"/>
        </w:rPr>
        <w:t>. Годовой календарный учебный гр</w:t>
      </w:r>
      <w:r>
        <w:rPr>
          <w:rFonts w:ascii="Times New Roman" w:hAnsi="Times New Roman"/>
          <w:sz w:val="24"/>
          <w:szCs w:val="24"/>
        </w:rPr>
        <w:t>афик МКОУ Новоуспенской  СОШ на 2021-2022</w:t>
      </w:r>
      <w:r w:rsidRPr="00414258">
        <w:rPr>
          <w:rFonts w:ascii="Times New Roman" w:hAnsi="Times New Roman"/>
          <w:sz w:val="24"/>
          <w:szCs w:val="24"/>
        </w:rPr>
        <w:t xml:space="preserve"> учебный год.</w:t>
      </w:r>
    </w:p>
    <w:p w:rsidR="006532D2" w:rsidRPr="00414258" w:rsidRDefault="006532D2" w:rsidP="006532D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32D2" w:rsidRDefault="006532D2" w:rsidP="006532D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Количество часов:</w:t>
      </w:r>
    </w:p>
    <w:p w:rsidR="006532D2" w:rsidRDefault="006532D2" w:rsidP="006532D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 программе – 68 часов</w:t>
      </w:r>
    </w:p>
    <w:p w:rsidR="006532D2" w:rsidRDefault="006532D2" w:rsidP="006532D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 учебному плану – 68 часов</w:t>
      </w:r>
    </w:p>
    <w:p w:rsidR="006532D2" w:rsidRDefault="006532D2" w:rsidP="006532D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Фактически планируется провести – 68 часов</w:t>
      </w:r>
    </w:p>
    <w:p w:rsidR="00731742" w:rsidRDefault="00731742"/>
    <w:sectPr w:rsidR="00731742" w:rsidSect="0073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2D2"/>
    <w:rsid w:val="0002541B"/>
    <w:rsid w:val="00403BE6"/>
    <w:rsid w:val="004E4BF6"/>
    <w:rsid w:val="00567A5E"/>
    <w:rsid w:val="005C169F"/>
    <w:rsid w:val="006532D2"/>
    <w:rsid w:val="00653EB0"/>
    <w:rsid w:val="00731742"/>
    <w:rsid w:val="009C6A1C"/>
    <w:rsid w:val="00B35A21"/>
    <w:rsid w:val="00CD50BF"/>
    <w:rsid w:val="00FA1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left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D2"/>
    <w:pPr>
      <w:spacing w:before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32D2"/>
    <w:pPr>
      <w:spacing w:before="0"/>
      <w:ind w:left="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6532D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Company>Microsoft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Zamdirektora</dc:creator>
  <cp:keywords/>
  <dc:description/>
  <cp:lastModifiedBy>Zamdirektora</cp:lastModifiedBy>
  <cp:revision>2</cp:revision>
  <dcterms:created xsi:type="dcterms:W3CDTF">2021-11-09T03:32:00Z</dcterms:created>
  <dcterms:modified xsi:type="dcterms:W3CDTF">2021-11-09T03:36:00Z</dcterms:modified>
</cp:coreProperties>
</file>