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3E3" w:rsidRPr="00AF7575" w:rsidRDefault="00D73983" w:rsidP="00AF7575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AF7575">
        <w:rPr>
          <w:rFonts w:ascii="Times New Roman" w:hAnsi="Times New Roman" w:cs="Times New Roman"/>
          <w:sz w:val="24"/>
        </w:rPr>
        <w:t xml:space="preserve">АННОТАЦИЯ </w:t>
      </w:r>
    </w:p>
    <w:p w:rsidR="00F83127" w:rsidRPr="00F83127" w:rsidRDefault="00F83127" w:rsidP="00F83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proofErr w:type="gramStart"/>
      <w:r w:rsidRPr="00F831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Рабочая программа по английскому языку для 7 класса составлена на основе Федерального государственного стандарта основного общего образования 2010г, приказов Министерства образования и науки Российской Федерации от 29.12.2014 N 1644, от 31.12.2015 N 1577  «О внесении изменений в ФГОС ООО от  17 декабря 2010 г. N 1897»,, </w:t>
      </w:r>
      <w:r w:rsidRPr="00F83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авторской методической концепции линии УМК «Английский в фокусе» (Английский язык. 7 класс: </w:t>
      </w:r>
      <w:r w:rsidRPr="00F831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учебника</w:t>
      </w:r>
      <w:proofErr w:type="gramEnd"/>
      <w:r w:rsidRPr="00F831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Английский язык, 6 класс: учебника для общеобразовательных организаций </w:t>
      </w:r>
      <w:r w:rsidRPr="00F83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УМК «Английский в фокусе/ </w:t>
      </w:r>
      <w:r w:rsidRPr="00F8312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Spotlight</w:t>
      </w:r>
      <w:r w:rsidRPr="00F83127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для 7 класса. Ю. Е. Ваулиной и коллектива авторов</w:t>
      </w:r>
      <w:r w:rsidRPr="00F831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F831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ООП ООО МКОУ Новоуспенская СОШ.</w:t>
      </w:r>
    </w:p>
    <w:p w:rsidR="00F83127" w:rsidRPr="00F83127" w:rsidRDefault="00F83127" w:rsidP="00F83127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u w:val="single"/>
          <w:lang w:eastAsia="ar-SA"/>
        </w:rPr>
      </w:pPr>
      <w:r w:rsidRPr="00F83127">
        <w:rPr>
          <w:rFonts w:ascii="Times New Roman" w:eastAsia="Times New Roman" w:hAnsi="Times New Roman" w:cs="Times New Roman"/>
          <w:bCs/>
          <w:kern w:val="1"/>
          <w:sz w:val="24"/>
          <w:szCs w:val="24"/>
          <w:u w:val="single"/>
          <w:lang w:eastAsia="ar-SA"/>
        </w:rPr>
        <w:t>Цели обучения:</w:t>
      </w:r>
    </w:p>
    <w:p w:rsidR="00F83127" w:rsidRPr="00F83127" w:rsidRDefault="00F83127" w:rsidP="00F83127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F831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Развитие коммуникативной компетенции на английском языке в совокупности ее составляющих – речевой, языковой, социокультурной, компенсаторной, учебно-познавательной.</w:t>
      </w:r>
    </w:p>
    <w:p w:rsidR="00F83127" w:rsidRPr="00F83127" w:rsidRDefault="00F83127" w:rsidP="00F831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3127" w:rsidRPr="00F83127" w:rsidRDefault="00F83127" w:rsidP="00F8312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F83127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Задачи обучения </w:t>
      </w:r>
    </w:p>
    <w:p w:rsidR="00F83127" w:rsidRPr="00F83127" w:rsidRDefault="00F83127" w:rsidP="00F831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3127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 w:rsidRPr="00F8312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proofErr w:type="spellStart"/>
      <w:r w:rsidRPr="00F83127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развивитие</w:t>
      </w:r>
      <w:proofErr w:type="spellEnd"/>
      <w:r w:rsidRPr="00F831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сформированных на базе начальной школы коммуникативных умений в говорении, </w:t>
      </w:r>
      <w:proofErr w:type="spellStart"/>
      <w:r w:rsidRPr="00F83127">
        <w:rPr>
          <w:rFonts w:ascii="Times New Roman" w:eastAsia="Times New Roman" w:hAnsi="Times New Roman" w:cs="Times New Roman"/>
          <w:sz w:val="24"/>
          <w:szCs w:val="24"/>
          <w:lang w:eastAsia="ar-SA"/>
        </w:rPr>
        <w:t>аудировании</w:t>
      </w:r>
      <w:proofErr w:type="spellEnd"/>
      <w:r w:rsidRPr="00F831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чтении, письме, с тем, чтобы школьники достигли общеевропейского </w:t>
      </w:r>
      <w:proofErr w:type="spellStart"/>
      <w:r w:rsidRPr="00F83127">
        <w:rPr>
          <w:rFonts w:ascii="Times New Roman" w:eastAsia="Times New Roman" w:hAnsi="Times New Roman" w:cs="Times New Roman"/>
          <w:sz w:val="24"/>
          <w:szCs w:val="24"/>
          <w:lang w:eastAsia="ar-SA"/>
        </w:rPr>
        <w:t>допорогового</w:t>
      </w:r>
      <w:proofErr w:type="spellEnd"/>
      <w:r w:rsidRPr="00F831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уровня обученности;</w:t>
      </w:r>
    </w:p>
    <w:p w:rsidR="00F83127" w:rsidRPr="00F83127" w:rsidRDefault="00F83127" w:rsidP="00F831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3127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 w:rsidRPr="00F8312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накопление новых языковых средств, обеспечивающих возможность общаться на темы, предусмотренные стандартом и примерной программой для данного этапа;</w:t>
      </w:r>
    </w:p>
    <w:p w:rsidR="00F83127" w:rsidRPr="00F83127" w:rsidRDefault="00F83127" w:rsidP="00F831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3127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 w:rsidRPr="00F8312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приобщение  школьников   к культуре и реалиям стран, говорящих на английском языке, в рамках более широкого спектра сфер, тем и ситуаций общения, отвечающих опыту, интересам учащихся 12-13 лет, соответствующих их психологическим особенностям; развивать их способность и готовность использовать английский язык в реальном общении; формировать умение представлять свою собственную страну, ее культуру в условиях межкультурного общения посредством ознакомления учащихся с соответствующим страноведческим, </w:t>
      </w:r>
      <w:proofErr w:type="spellStart"/>
      <w:r w:rsidRPr="00F83127">
        <w:rPr>
          <w:rFonts w:ascii="Times New Roman" w:eastAsia="Times New Roman" w:hAnsi="Times New Roman" w:cs="Times New Roman"/>
          <w:sz w:val="24"/>
          <w:szCs w:val="24"/>
          <w:lang w:eastAsia="ar-SA"/>
        </w:rPr>
        <w:t>культуроведческим</w:t>
      </w:r>
      <w:proofErr w:type="spellEnd"/>
      <w:r w:rsidRPr="00F831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социолингвистическим материалом, широко представленным в учебном курсе;</w:t>
      </w:r>
    </w:p>
    <w:p w:rsidR="00F83127" w:rsidRPr="00F83127" w:rsidRDefault="00F83127" w:rsidP="00F831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3127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 w:rsidRPr="00F8312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развитие умения выходить в процессе общения из затруднительного положения, вызванного нехваткой языковых средств за счет перифраза, использования синонимов, жестов и т.д.;</w:t>
      </w:r>
    </w:p>
    <w:p w:rsidR="00F83127" w:rsidRPr="00F83127" w:rsidRDefault="00F83127" w:rsidP="00F831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3127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 w:rsidRPr="00F8312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развитие желания и умения самостоятельного изучения английского языка доступными им способами (в процессе выполнения проектов, через интернет, с помощью справочников и т.п.), развиваются специальные учебные умения (пользовать словарями, интерпретировать информацию текста и др.), умения пользоваться современными информационными технологиями, опираясь на владение английским языком.</w:t>
      </w:r>
    </w:p>
    <w:p w:rsidR="00F83127" w:rsidRPr="00F83127" w:rsidRDefault="00F83127" w:rsidP="00F831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3127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 w:rsidRPr="00F8312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продолжить  развитие и воспитание школьников средствами предмета «Иностранный язык»: понимание учащимися роли изучения языков международного общения в современном поликультурном мире, ценности родного языка как элемента национальной культуры; осознание важности английского языка как средства познания, самореализации и социальной адаптации; воспитание толерантности по отношению к иным языкам и культуре.</w:t>
      </w:r>
    </w:p>
    <w:p w:rsidR="00F83127" w:rsidRPr="00F83127" w:rsidRDefault="00F83127" w:rsidP="00F8312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3127" w:rsidRPr="00F83127" w:rsidRDefault="00F83127" w:rsidP="00F8312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F83127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Количество часов</w:t>
      </w:r>
    </w:p>
    <w:p w:rsidR="00F83127" w:rsidRPr="00F83127" w:rsidRDefault="00F83127" w:rsidP="00F831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3127">
        <w:rPr>
          <w:rFonts w:ascii="Times New Roman" w:eastAsia="Times New Roman" w:hAnsi="Times New Roman" w:cs="Times New Roman"/>
          <w:sz w:val="24"/>
          <w:szCs w:val="24"/>
          <w:lang w:eastAsia="ar-SA"/>
        </w:rPr>
        <w:t>по программе – 102 учебных часов</w:t>
      </w:r>
    </w:p>
    <w:p w:rsidR="00F83127" w:rsidRPr="00F83127" w:rsidRDefault="00F83127" w:rsidP="00F831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3127">
        <w:rPr>
          <w:rFonts w:ascii="Times New Roman" w:eastAsia="Times New Roman" w:hAnsi="Times New Roman" w:cs="Times New Roman"/>
          <w:sz w:val="24"/>
          <w:szCs w:val="24"/>
          <w:lang w:eastAsia="ar-SA"/>
        </w:rPr>
        <w:t>по учебному плану – 102 учебных часов</w:t>
      </w:r>
    </w:p>
    <w:p w:rsidR="00F83127" w:rsidRPr="00F83127" w:rsidRDefault="00F83127" w:rsidP="00F831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31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фактически планируется провести – 102 учебных часов </w:t>
      </w:r>
    </w:p>
    <w:p w:rsidR="00951954" w:rsidRPr="00AF7575" w:rsidRDefault="00951954" w:rsidP="00AF7575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951954" w:rsidRPr="00AF7575" w:rsidSect="0017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Book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CD239C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</w:abstractNum>
  <w:abstractNum w:abstractNumId="5">
    <w:nsid w:val="2ED9745E"/>
    <w:multiLevelType w:val="multilevel"/>
    <w:tmpl w:val="0BA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F7183C"/>
    <w:multiLevelType w:val="hybridMultilevel"/>
    <w:tmpl w:val="661A74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DB76296"/>
    <w:multiLevelType w:val="hybridMultilevel"/>
    <w:tmpl w:val="B086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3983"/>
    <w:rsid w:val="00005163"/>
    <w:rsid w:val="00022FDF"/>
    <w:rsid w:val="001713E3"/>
    <w:rsid w:val="001913D7"/>
    <w:rsid w:val="00296673"/>
    <w:rsid w:val="003A7FB5"/>
    <w:rsid w:val="00450074"/>
    <w:rsid w:val="00776333"/>
    <w:rsid w:val="007F104E"/>
    <w:rsid w:val="00863889"/>
    <w:rsid w:val="00902B63"/>
    <w:rsid w:val="00951954"/>
    <w:rsid w:val="00953796"/>
    <w:rsid w:val="00976416"/>
    <w:rsid w:val="00AC4761"/>
    <w:rsid w:val="00AC6E8E"/>
    <w:rsid w:val="00AF7575"/>
    <w:rsid w:val="00BD1BE9"/>
    <w:rsid w:val="00C3003F"/>
    <w:rsid w:val="00CA54CA"/>
    <w:rsid w:val="00CF58DE"/>
    <w:rsid w:val="00CF62E9"/>
    <w:rsid w:val="00D73983"/>
    <w:rsid w:val="00E647D1"/>
    <w:rsid w:val="00E832D2"/>
    <w:rsid w:val="00E84D6C"/>
    <w:rsid w:val="00F8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E3"/>
  </w:style>
  <w:style w:type="paragraph" w:styleId="3">
    <w:name w:val="heading 3"/>
    <w:basedOn w:val="a"/>
    <w:next w:val="a"/>
    <w:link w:val="30"/>
    <w:qFormat/>
    <w:rsid w:val="00E84D6C"/>
    <w:pPr>
      <w:keepNext/>
      <w:suppressAutoHyphens/>
      <w:spacing w:after="0" w:line="240" w:lineRule="auto"/>
      <w:ind w:firstLine="357"/>
      <w:outlineLvl w:val="2"/>
    </w:pPr>
    <w:rPr>
      <w:rFonts w:ascii="Times New Roman" w:eastAsia="SimSun" w:hAnsi="Times New Roman" w:cs="Times New Roman"/>
      <w:b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84D6C"/>
    <w:pPr>
      <w:keepNext/>
      <w:suppressAutoHyphens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7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76416"/>
    <w:rPr>
      <w:color w:val="000080"/>
      <w:u w:val="single"/>
    </w:rPr>
  </w:style>
  <w:style w:type="paragraph" w:customStyle="1" w:styleId="1">
    <w:name w:val="Абзац списка1"/>
    <w:basedOn w:val="a"/>
    <w:rsid w:val="0097641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953796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E84D6C"/>
    <w:rPr>
      <w:rFonts w:ascii="Times New Roman" w:eastAsia="SimSun" w:hAnsi="Times New Roman" w:cs="Times New Roman"/>
      <w:b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84D6C"/>
    <w:rPr>
      <w:rFonts w:ascii="Times New Roman" w:eastAsia="Times New Roman" w:hAnsi="Times New Roman" w:cs="Times New Roman"/>
      <w:b/>
      <w:bCs/>
      <w:i/>
      <w:sz w:val="24"/>
      <w:szCs w:val="20"/>
      <w:lang w:eastAsia="ar-SA"/>
    </w:rPr>
  </w:style>
  <w:style w:type="paragraph" w:styleId="a5">
    <w:name w:val="Body Text"/>
    <w:basedOn w:val="a"/>
    <w:link w:val="a6"/>
    <w:rsid w:val="00E84D6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84D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9519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uiPriority w:val="1"/>
    <w:qFormat/>
    <w:rsid w:val="00450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uiPriority w:val="99"/>
    <w:rsid w:val="0045007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ConsPlusTitle">
    <w:name w:val="ConsPlusTitle"/>
    <w:rsid w:val="00C300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0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2452</Characters>
  <Application>Microsoft Office Word</Application>
  <DocSecurity>0</DocSecurity>
  <Lines>20</Lines>
  <Paragraphs>5</Paragraphs>
  <ScaleCrop>false</ScaleCrop>
  <Company>Microsoft</Company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Win-7</cp:lastModifiedBy>
  <cp:revision>3</cp:revision>
  <dcterms:created xsi:type="dcterms:W3CDTF">2020-10-29T09:38:00Z</dcterms:created>
  <dcterms:modified xsi:type="dcterms:W3CDTF">2021-11-08T14:31:00Z</dcterms:modified>
</cp:coreProperties>
</file>